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1FCFD" w14:textId="603D59B0" w:rsidR="00736D4F" w:rsidRDefault="00736D4F">
      <w:pPr>
        <w:rPr>
          <w:rFonts w:ascii="Times New Roman" w:hAnsi="Times New Roman" w:cs="Times New Roman"/>
          <w:color w:val="000000" w:themeColor="text1"/>
        </w:rPr>
      </w:pPr>
    </w:p>
    <w:p w14:paraId="2BD32D49" w14:textId="43C9AC1D" w:rsidR="00FE2480" w:rsidRDefault="00FE2480">
      <w:pPr>
        <w:rPr>
          <w:rFonts w:ascii="Times New Roman" w:hAnsi="Times New Roman" w:cs="Times New Roman"/>
          <w:color w:val="000000" w:themeColor="text1"/>
        </w:rPr>
      </w:pPr>
    </w:p>
    <w:p w14:paraId="5F7D05E9" w14:textId="0E8F1D19" w:rsidR="00736D4F" w:rsidRPr="00EC1BC7" w:rsidRDefault="00562618">
      <w:pPr>
        <w:jc w:val="right"/>
        <w:rPr>
          <w:rFonts w:ascii="FangSong" w:eastAsia="FangSong" w:hAnsi="FangSong" w:cs="Times New Roman"/>
          <w:color w:val="000000" w:themeColor="text1"/>
        </w:rPr>
      </w:pPr>
      <w:r w:rsidRPr="00EC1BC7">
        <w:rPr>
          <w:rFonts w:ascii="FangSong" w:eastAsia="FangSong" w:hAnsi="FangSong" w:cs="Times New Roman" w:hint="eastAsia"/>
          <w:color w:val="000000" w:themeColor="text1"/>
        </w:rPr>
        <w:t>非公医协函〔2019〕</w:t>
      </w:r>
      <w:r w:rsidR="00216335" w:rsidRPr="00EC1BC7">
        <w:rPr>
          <w:rFonts w:ascii="FangSong" w:eastAsia="FangSong" w:hAnsi="FangSong" w:cs="Times New Roman"/>
          <w:color w:val="000000" w:themeColor="text1"/>
        </w:rPr>
        <w:t>2</w:t>
      </w:r>
      <w:r w:rsidR="002C0BE2">
        <w:rPr>
          <w:rFonts w:ascii="FangSong" w:eastAsia="FangSong" w:hAnsi="FangSong" w:cs="Times New Roman" w:hint="eastAsia"/>
          <w:color w:val="000000" w:themeColor="text1"/>
        </w:rPr>
        <w:t>09</w:t>
      </w:r>
      <w:r w:rsidRPr="00EC1BC7">
        <w:rPr>
          <w:rFonts w:ascii="FangSong" w:eastAsia="FangSong" w:hAnsi="FangSong" w:cs="Times New Roman" w:hint="eastAsia"/>
          <w:color w:val="000000" w:themeColor="text1"/>
        </w:rPr>
        <w:t>号</w:t>
      </w:r>
    </w:p>
    <w:p w14:paraId="5A58A4EB" w14:textId="77777777" w:rsidR="00FE2480" w:rsidRDefault="00FE2480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15BBAD15" w14:textId="77777777" w:rsidR="009D31A0" w:rsidRDefault="00562618" w:rsidP="00FE2480">
      <w:pPr>
        <w:pStyle w:val="a8"/>
        <w:jc w:val="center"/>
        <w:rPr>
          <w:rFonts w:ascii="Times New Roman" w:eastAsia="方正小标宋_GBK" w:hAnsi="Times New Roman" w:cs="Times New Roman"/>
          <w:color w:val="000000" w:themeColor="text1"/>
        </w:rPr>
      </w:pPr>
      <w:bookmarkStart w:id="0" w:name="_Hlk8224814"/>
      <w:r>
        <w:rPr>
          <w:rFonts w:ascii="Times New Roman" w:eastAsia="方正小标宋_GBK" w:hAnsi="Times New Roman" w:cs="Times New Roman"/>
          <w:color w:val="000000" w:themeColor="text1"/>
        </w:rPr>
        <w:t>中国非公立医疗机构协会</w:t>
      </w:r>
      <w:r w:rsidR="00D324E2">
        <w:rPr>
          <w:rFonts w:ascii="Times New Roman" w:eastAsia="方正小标宋_GBK" w:hAnsi="Times New Roman" w:cs="Times New Roman"/>
          <w:color w:val="000000" w:themeColor="text1"/>
        </w:rPr>
        <w:t>关于召开</w:t>
      </w:r>
    </w:p>
    <w:p w14:paraId="45CB0E80" w14:textId="77777777" w:rsidR="006919A5" w:rsidRDefault="003C5B84" w:rsidP="004208C2">
      <w:pPr>
        <w:pStyle w:val="a8"/>
        <w:jc w:val="center"/>
        <w:rPr>
          <w:rFonts w:ascii="Times New Roman" w:eastAsia="方正小标宋_GBK" w:hAnsi="Times New Roman" w:cs="Times New Roman"/>
          <w:color w:val="000000" w:themeColor="text1"/>
        </w:rPr>
      </w:pPr>
      <w:r>
        <w:rPr>
          <w:rFonts w:ascii="Times New Roman" w:eastAsia="方正小标宋_GBK" w:hAnsi="Times New Roman" w:cs="Times New Roman"/>
          <w:color w:val="000000" w:themeColor="text1"/>
        </w:rPr>
        <w:t>中国</w:t>
      </w:r>
      <w:r w:rsidR="00562618">
        <w:rPr>
          <w:rFonts w:ascii="Times New Roman" w:eastAsia="方正小标宋_GBK" w:hAnsi="Times New Roman" w:cs="Times New Roman"/>
          <w:color w:val="000000" w:themeColor="text1"/>
        </w:rPr>
        <w:t>社会办医示范行动</w:t>
      </w:r>
      <w:r w:rsidR="0060332D">
        <w:rPr>
          <w:rFonts w:ascii="Times New Roman" w:eastAsia="方正小标宋_GBK" w:hAnsi="Times New Roman" w:cs="Times New Roman"/>
          <w:color w:val="000000" w:themeColor="text1"/>
        </w:rPr>
        <w:t>启动大会</w:t>
      </w:r>
      <w:r w:rsidR="00562618">
        <w:rPr>
          <w:rFonts w:ascii="Times New Roman" w:eastAsia="方正小标宋_GBK" w:hAnsi="Times New Roman" w:cs="Times New Roman" w:hint="eastAsia"/>
          <w:color w:val="000000" w:themeColor="text1"/>
        </w:rPr>
        <w:t>的</w:t>
      </w:r>
      <w:r w:rsidR="00562618">
        <w:rPr>
          <w:rFonts w:ascii="Times New Roman" w:eastAsia="方正小标宋_GBK" w:hAnsi="Times New Roman" w:cs="Times New Roman"/>
          <w:color w:val="000000" w:themeColor="text1"/>
        </w:rPr>
        <w:t>通知</w:t>
      </w:r>
    </w:p>
    <w:p w14:paraId="1E7D9F72" w14:textId="73A2C0CB" w:rsidR="004208C2" w:rsidRDefault="004208C2" w:rsidP="004208C2">
      <w:pPr>
        <w:pStyle w:val="a8"/>
        <w:jc w:val="center"/>
        <w:rPr>
          <w:rFonts w:ascii="Times New Roman" w:eastAsia="方正小标宋_GBK" w:hAnsi="Times New Roman" w:cs="Times New Roman"/>
          <w:color w:val="000000" w:themeColor="text1"/>
        </w:rPr>
      </w:pPr>
      <w:r w:rsidRPr="001214B4">
        <w:rPr>
          <w:rFonts w:ascii="华文楷体" w:eastAsia="华文楷体" w:hAnsi="华文楷体" w:cs="Times New Roman" w:hint="eastAsia"/>
          <w:color w:val="000000" w:themeColor="text1"/>
        </w:rPr>
        <w:t>（第一轮）</w:t>
      </w:r>
    </w:p>
    <w:bookmarkEnd w:id="0"/>
    <w:p w14:paraId="67B73F9A" w14:textId="77777777" w:rsidR="00736D4F" w:rsidRDefault="00736D4F">
      <w:pPr>
        <w:rPr>
          <w:rFonts w:ascii="Times New Roman" w:hAnsi="Times New Roman" w:cs="Times New Roman"/>
          <w:color w:val="000000" w:themeColor="text1"/>
        </w:rPr>
      </w:pPr>
    </w:p>
    <w:p w14:paraId="7C0FE10A" w14:textId="77777777" w:rsidR="00736D4F" w:rsidRPr="00EC1BC7" w:rsidRDefault="00562618">
      <w:pPr>
        <w:rPr>
          <w:rFonts w:ascii="FangSong" w:eastAsia="FangSong" w:hAnsi="FangSong" w:cs="Times New Roman"/>
          <w:color w:val="000000" w:themeColor="text1"/>
        </w:rPr>
      </w:pPr>
      <w:r w:rsidRPr="00EC1BC7">
        <w:rPr>
          <w:rFonts w:ascii="FangSong" w:eastAsia="FangSong" w:hAnsi="FangSong" w:cs="Times New Roman" w:hint="eastAsia"/>
          <w:color w:val="000000" w:themeColor="text1"/>
        </w:rPr>
        <w:t>各有关单位、医疗卫生界专家、代表：</w:t>
      </w:r>
    </w:p>
    <w:p w14:paraId="180AA20B" w14:textId="6BC65A1D" w:rsidR="003618B1" w:rsidRDefault="00562618">
      <w:pPr>
        <w:pStyle w:val="a3"/>
        <w:spacing w:line="540" w:lineRule="exact"/>
        <w:rPr>
          <w:rFonts w:ascii="Times New Roman" w:eastAsia="黑体" w:hAnsi="Times New Roman" w:cs="Times New Roman"/>
        </w:rPr>
      </w:pPr>
      <w:r>
        <w:rPr>
          <w:rFonts w:hAnsi="Times New Roman" w:cs="Times New Roman" w:hint="eastAsia"/>
          <w:color w:val="000000" w:themeColor="text1"/>
        </w:rPr>
        <w:tab/>
        <w:t>根据国家卫生健康委等十部委印发的《关于促进社会办医持续健康规范发展的意见》</w:t>
      </w:r>
      <w:r w:rsidR="005C37C1">
        <w:rPr>
          <w:rFonts w:hAnsi="Times New Roman" w:cs="Times New Roman" w:hint="eastAsia"/>
          <w:color w:val="000000" w:themeColor="text1"/>
        </w:rPr>
        <w:t>中，关于</w:t>
      </w:r>
      <w:r>
        <w:rPr>
          <w:rFonts w:hAnsi="Times New Roman" w:cs="Times New Roman" w:hint="eastAsia"/>
          <w:color w:val="000000" w:themeColor="text1"/>
        </w:rPr>
        <w:t>“发挥行业组织自律作用、开展社会办医示范行动和支持社会办医发展‘互联网+医疗健康’”等要求，</w:t>
      </w:r>
      <w:r w:rsidR="005B0A19">
        <w:rPr>
          <w:rFonts w:hAnsi="Times New Roman" w:cs="Times New Roman"/>
          <w:color w:val="000000" w:themeColor="text1"/>
        </w:rPr>
        <w:t>为</w:t>
      </w:r>
      <w:r>
        <w:rPr>
          <w:rFonts w:hAnsi="Times New Roman" w:cs="Times New Roman" w:hint="eastAsia"/>
          <w:color w:val="000000" w:themeColor="text1"/>
        </w:rPr>
        <w:t>加强社会办医疗机构</w:t>
      </w:r>
      <w:r w:rsidR="002E690C">
        <w:rPr>
          <w:rFonts w:hAnsi="Times New Roman" w:cs="Times New Roman"/>
          <w:color w:val="000000" w:themeColor="text1"/>
        </w:rPr>
        <w:t>品牌和</w:t>
      </w:r>
      <w:r>
        <w:rPr>
          <w:rFonts w:hAnsi="Times New Roman" w:cs="Times New Roman" w:hint="eastAsia"/>
          <w:color w:val="000000" w:themeColor="text1"/>
        </w:rPr>
        <w:t>内涵建设，</w:t>
      </w:r>
      <w:r w:rsidR="00945227">
        <w:rPr>
          <w:rFonts w:hAnsi="Times New Roman" w:cs="Times New Roman" w:hint="eastAsia"/>
          <w:color w:val="000000" w:themeColor="text1"/>
        </w:rPr>
        <w:t>依托</w:t>
      </w:r>
      <w:r w:rsidR="00945227">
        <w:rPr>
          <w:rFonts w:hAnsi="Times New Roman" w:cs="Times New Roman"/>
          <w:color w:val="000000" w:themeColor="text1"/>
        </w:rPr>
        <w:t>“</w:t>
      </w:r>
      <w:r w:rsidR="00945227">
        <w:rPr>
          <w:rFonts w:hAnsi="Times New Roman" w:cs="Times New Roman"/>
          <w:color w:val="000000" w:themeColor="text1"/>
        </w:rPr>
        <w:t>互联网+</w:t>
      </w:r>
      <w:r w:rsidR="00945227">
        <w:rPr>
          <w:rFonts w:hAnsi="Times New Roman" w:cs="Times New Roman"/>
          <w:color w:val="000000" w:themeColor="text1"/>
        </w:rPr>
        <w:t>”</w:t>
      </w:r>
      <w:r w:rsidR="00945227">
        <w:rPr>
          <w:rFonts w:hAnsi="Times New Roman" w:cs="Times New Roman"/>
          <w:color w:val="000000" w:themeColor="text1"/>
        </w:rPr>
        <w:t>开展社会办医</w:t>
      </w:r>
      <w:r w:rsidR="00945227">
        <w:rPr>
          <w:rFonts w:hAnsi="Times New Roman" w:cs="Times New Roman" w:hint="eastAsia"/>
          <w:color w:val="000000" w:themeColor="text1"/>
        </w:rPr>
        <w:t>跨区域</w:t>
      </w:r>
      <w:r w:rsidR="00945227">
        <w:rPr>
          <w:rFonts w:hAnsi="Times New Roman" w:cs="Times New Roman"/>
          <w:color w:val="000000" w:themeColor="text1"/>
        </w:rPr>
        <w:t>大协作</w:t>
      </w:r>
      <w:r>
        <w:rPr>
          <w:rFonts w:hAnsi="Times New Roman" w:cs="Times New Roman" w:hint="eastAsia"/>
          <w:color w:val="000000" w:themeColor="text1"/>
        </w:rPr>
        <w:t>，提升社会办医服务</w:t>
      </w:r>
      <w:r w:rsidR="002653FF">
        <w:rPr>
          <w:rFonts w:hAnsi="Times New Roman" w:cs="Times New Roman" w:hint="eastAsia"/>
          <w:color w:val="000000" w:themeColor="text1"/>
        </w:rPr>
        <w:t>能力和管理水平</w:t>
      </w:r>
      <w:r w:rsidR="005B5437">
        <w:rPr>
          <w:rFonts w:hAnsi="Times New Roman" w:cs="Times New Roman" w:hint="eastAsia"/>
          <w:color w:val="000000" w:themeColor="text1"/>
        </w:rPr>
        <w:t>，</w:t>
      </w:r>
      <w:r w:rsidR="008F43BD">
        <w:rPr>
          <w:rFonts w:hint="eastAsia"/>
        </w:rPr>
        <w:t>强化</w:t>
      </w:r>
      <w:r w:rsidR="00945227">
        <w:t>社会办</w:t>
      </w:r>
      <w:r w:rsidR="00557CC8">
        <w:t>医疗</w:t>
      </w:r>
      <w:r w:rsidR="00945227">
        <w:rPr>
          <w:rFonts w:hint="eastAsia"/>
        </w:rPr>
        <w:t>服务</w:t>
      </w:r>
      <w:r w:rsidR="00945227">
        <w:t>多元化监管</w:t>
      </w:r>
      <w:r>
        <w:rPr>
          <w:rFonts w:hint="eastAsia"/>
        </w:rPr>
        <w:t>，</w:t>
      </w:r>
      <w:r w:rsidR="00673AC7">
        <w:rPr>
          <w:rFonts w:hAnsi="Times New Roman" w:cs="Times New Roman" w:hint="eastAsia"/>
          <w:color w:val="000000" w:themeColor="text1"/>
        </w:rPr>
        <w:t>中国非公立医疗机构协会（以下简称“中国非公医协</w:t>
      </w:r>
      <w:r>
        <w:rPr>
          <w:rFonts w:hAnsi="Times New Roman" w:cs="Times New Roman" w:hint="eastAsia"/>
          <w:color w:val="000000" w:themeColor="text1"/>
        </w:rPr>
        <w:t>”）决定于2019年12月28日在湖北武汉</w:t>
      </w:r>
      <w:r w:rsidR="00450ECF">
        <w:rPr>
          <w:rFonts w:hAnsi="Times New Roman" w:cs="Times New Roman" w:hint="eastAsia"/>
          <w:color w:val="000000" w:themeColor="text1"/>
        </w:rPr>
        <w:t>主办</w:t>
      </w:r>
      <w:r>
        <w:rPr>
          <w:rFonts w:hAnsi="Times New Roman" w:cs="Times New Roman" w:hint="eastAsia"/>
          <w:color w:val="000000" w:themeColor="text1"/>
        </w:rPr>
        <w:t>“</w:t>
      </w:r>
      <w:r w:rsidR="003C5B84">
        <w:rPr>
          <w:rFonts w:hAnsi="Times New Roman" w:cs="Times New Roman" w:hint="eastAsia"/>
          <w:color w:val="000000" w:themeColor="text1"/>
        </w:rPr>
        <w:t>中国社会办医示范行动启动大会</w:t>
      </w:r>
      <w:r w:rsidR="00673AC7">
        <w:rPr>
          <w:rFonts w:hAnsi="Times New Roman" w:cs="Times New Roman" w:hint="eastAsia"/>
          <w:color w:val="000000" w:themeColor="text1"/>
        </w:rPr>
        <w:t>”</w:t>
      </w:r>
      <w:r w:rsidR="0031204F">
        <w:rPr>
          <w:rFonts w:hAnsi="Times New Roman" w:cs="Times New Roman" w:hint="eastAsia"/>
          <w:color w:val="000000" w:themeColor="text1"/>
        </w:rPr>
        <w:t>，同期召开武汉市非公立医疗机构协会</w:t>
      </w:r>
      <w:r w:rsidR="00945227">
        <w:rPr>
          <w:rFonts w:hAnsi="Times New Roman" w:cs="Times New Roman"/>
          <w:color w:val="000000" w:themeColor="text1"/>
        </w:rPr>
        <w:t>年</w:t>
      </w:r>
      <w:r w:rsidR="005B0A19">
        <w:rPr>
          <w:rFonts w:hAnsi="Times New Roman" w:cs="Times New Roman"/>
          <w:color w:val="000000" w:themeColor="text1"/>
        </w:rPr>
        <w:t>会</w:t>
      </w:r>
      <w:r w:rsidR="00E4684E">
        <w:rPr>
          <w:rFonts w:hAnsi="Times New Roman" w:cs="Times New Roman" w:hint="eastAsia"/>
          <w:color w:val="000000" w:themeColor="text1"/>
        </w:rPr>
        <w:t>。</w:t>
      </w:r>
      <w:r w:rsidR="00D324E2">
        <w:rPr>
          <w:rFonts w:hAnsi="Times New Roman" w:cs="Times New Roman"/>
          <w:color w:val="000000" w:themeColor="text1"/>
        </w:rPr>
        <w:t>本次大会主题为</w:t>
      </w:r>
      <w:r w:rsidR="00D324E2">
        <w:rPr>
          <w:rFonts w:hAnsi="Times New Roman" w:cs="Times New Roman"/>
          <w:color w:val="000000" w:themeColor="text1"/>
        </w:rPr>
        <w:t>“</w:t>
      </w:r>
      <w:r w:rsidR="00D324E2">
        <w:rPr>
          <w:rFonts w:hAnsi="Times New Roman" w:cs="Times New Roman"/>
          <w:color w:val="000000" w:themeColor="text1"/>
        </w:rPr>
        <w:t>诚信、</w:t>
      </w:r>
      <w:r w:rsidR="00D324E2">
        <w:rPr>
          <w:rFonts w:hAnsi="Times New Roman" w:cs="Times New Roman" w:hint="eastAsia"/>
          <w:color w:val="000000" w:themeColor="text1"/>
        </w:rPr>
        <w:t>规范</w:t>
      </w:r>
      <w:r w:rsidR="00D324E2">
        <w:rPr>
          <w:rFonts w:hAnsi="Times New Roman" w:cs="Times New Roman"/>
          <w:color w:val="000000" w:themeColor="text1"/>
        </w:rPr>
        <w:t>、</w:t>
      </w:r>
      <w:r w:rsidR="00D324E2">
        <w:rPr>
          <w:rFonts w:hAnsi="Times New Roman" w:cs="Times New Roman" w:hint="eastAsia"/>
          <w:color w:val="000000" w:themeColor="text1"/>
        </w:rPr>
        <w:t>协作</w:t>
      </w:r>
      <w:r w:rsidR="00D324E2">
        <w:rPr>
          <w:rFonts w:hAnsi="Times New Roman" w:cs="Times New Roman"/>
          <w:color w:val="000000" w:themeColor="text1"/>
        </w:rPr>
        <w:t>、</w:t>
      </w:r>
      <w:r w:rsidR="00D324E2">
        <w:rPr>
          <w:rFonts w:hAnsi="Times New Roman" w:cs="Times New Roman" w:hint="eastAsia"/>
          <w:color w:val="000000" w:themeColor="text1"/>
        </w:rPr>
        <w:t>发展</w:t>
      </w:r>
      <w:r w:rsidR="00D324E2">
        <w:rPr>
          <w:rFonts w:hAnsi="Times New Roman" w:cs="Times New Roman"/>
          <w:color w:val="000000" w:themeColor="text1"/>
        </w:rPr>
        <w:t>”</w:t>
      </w:r>
      <w:r w:rsidR="00D324E2">
        <w:rPr>
          <w:rFonts w:hAnsi="Times New Roman" w:cs="Times New Roman"/>
          <w:color w:val="000000" w:themeColor="text1"/>
        </w:rPr>
        <w:t>，</w:t>
      </w:r>
      <w:r w:rsidR="00F57C12">
        <w:rPr>
          <w:rFonts w:hAnsi="Times New Roman" w:cs="Times New Roman"/>
          <w:color w:val="000000" w:themeColor="text1"/>
        </w:rPr>
        <w:t>届时将</w:t>
      </w:r>
      <w:r w:rsidR="00557CC8">
        <w:rPr>
          <w:rFonts w:hAnsi="Times New Roman" w:cs="Times New Roman"/>
          <w:color w:val="000000" w:themeColor="text1"/>
        </w:rPr>
        <w:t>围绕</w:t>
      </w:r>
      <w:r w:rsidR="00F57C12">
        <w:rPr>
          <w:rFonts w:hAnsi="Times New Roman" w:cs="Times New Roman"/>
          <w:color w:val="000000" w:themeColor="text1"/>
        </w:rPr>
        <w:t>行业热点问题进行交流探讨，</w:t>
      </w:r>
      <w:r w:rsidR="00E4684E">
        <w:rPr>
          <w:rFonts w:hAnsi="Times New Roman" w:cs="Times New Roman" w:hint="eastAsia"/>
          <w:color w:val="000000" w:themeColor="text1"/>
        </w:rPr>
        <w:t>现将会议</w:t>
      </w:r>
      <w:r>
        <w:rPr>
          <w:rFonts w:hAnsi="Times New Roman" w:cs="Times New Roman" w:hint="eastAsia"/>
          <w:color w:val="000000" w:themeColor="text1"/>
        </w:rPr>
        <w:t>有关事项通知如下：</w:t>
      </w:r>
      <w:r>
        <w:rPr>
          <w:rFonts w:ascii="Times New Roman" w:eastAsia="黑体" w:hAnsi="Times New Roman" w:cs="Times New Roman" w:hint="eastAsia"/>
        </w:rPr>
        <w:t xml:space="preserve">    </w:t>
      </w:r>
    </w:p>
    <w:p w14:paraId="287B9AC3" w14:textId="4B0A9D30" w:rsidR="00736D4F" w:rsidRDefault="00557CC8">
      <w:pPr>
        <w:pStyle w:val="a3"/>
        <w:spacing w:line="54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    </w:t>
      </w:r>
      <w:r w:rsidR="00562618">
        <w:rPr>
          <w:rFonts w:ascii="Times New Roman" w:eastAsia="黑体" w:hAnsi="Times New Roman" w:cs="Times New Roman"/>
        </w:rPr>
        <w:t>一、组织机构</w:t>
      </w:r>
    </w:p>
    <w:p w14:paraId="28ECE210" w14:textId="77777777" w:rsidR="00736D4F" w:rsidRDefault="00562618">
      <w:pPr>
        <w:pStyle w:val="a3"/>
        <w:spacing w:line="540" w:lineRule="exact"/>
        <w:ind w:left="77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主办单位：</w:t>
      </w:r>
    </w:p>
    <w:p w14:paraId="22A954A2" w14:textId="77777777" w:rsidR="00736D4F" w:rsidRPr="00EC1BC7" w:rsidRDefault="00562618">
      <w:pPr>
        <w:pStyle w:val="a3"/>
        <w:spacing w:line="540" w:lineRule="exact"/>
        <w:ind w:left="770" w:right="59"/>
        <w:rPr>
          <w:rFonts w:hAnsi="Times New Roman" w:cs="Times New Roman"/>
          <w:color w:val="000000" w:themeColor="text1"/>
        </w:rPr>
      </w:pPr>
      <w:r w:rsidRPr="00EC1BC7">
        <w:rPr>
          <w:rFonts w:hAnsi="Times New Roman" w:cs="Times New Roman" w:hint="eastAsia"/>
          <w:color w:val="000000" w:themeColor="text1"/>
        </w:rPr>
        <w:t>中国非公立医疗机构协会</w:t>
      </w:r>
    </w:p>
    <w:p w14:paraId="5E278552" w14:textId="77777777" w:rsidR="0090583D" w:rsidRPr="0090583D" w:rsidRDefault="006B4AE3" w:rsidP="0090583D">
      <w:pPr>
        <w:pStyle w:val="a3"/>
        <w:spacing w:line="540" w:lineRule="exact"/>
        <w:ind w:left="770"/>
        <w:rPr>
          <w:rFonts w:ascii="Times New Roman" w:eastAsia="楷体_GB2312" w:hAnsi="Times New Roman" w:cs="Times New Roman"/>
        </w:rPr>
      </w:pPr>
      <w:bookmarkStart w:id="1" w:name="_GoBack"/>
      <w:bookmarkEnd w:id="1"/>
      <w:r>
        <w:rPr>
          <w:rFonts w:ascii="Times New Roman" w:eastAsia="楷体_GB2312" w:hAnsi="Times New Roman" w:cs="Times New Roman"/>
        </w:rPr>
        <w:lastRenderedPageBreak/>
        <w:t>承</w:t>
      </w:r>
      <w:r w:rsidR="0090583D">
        <w:rPr>
          <w:rFonts w:ascii="Times New Roman" w:eastAsia="楷体_GB2312" w:hAnsi="Times New Roman" w:cs="Times New Roman"/>
        </w:rPr>
        <w:t>办单位：</w:t>
      </w:r>
    </w:p>
    <w:p w14:paraId="2D327647" w14:textId="77777777" w:rsidR="00736D4F" w:rsidRPr="00EC1BC7" w:rsidRDefault="00562618">
      <w:pPr>
        <w:pStyle w:val="a3"/>
        <w:spacing w:line="540" w:lineRule="exact"/>
        <w:ind w:left="770" w:right="59"/>
        <w:rPr>
          <w:rFonts w:hAnsi="Times New Roman" w:cs="Times New Roman"/>
          <w:color w:val="000000" w:themeColor="text1"/>
        </w:rPr>
      </w:pPr>
      <w:r w:rsidRPr="00EC1BC7">
        <w:rPr>
          <w:rFonts w:hAnsi="Times New Roman" w:cs="Times New Roman" w:hint="eastAsia"/>
          <w:color w:val="000000" w:themeColor="text1"/>
        </w:rPr>
        <w:t>武汉市非公立医疗机构协会</w:t>
      </w:r>
    </w:p>
    <w:p w14:paraId="35B915E1" w14:textId="5F8D5D62" w:rsidR="00043417" w:rsidRPr="00EC1BC7" w:rsidRDefault="00562618" w:rsidP="007D302F">
      <w:pPr>
        <w:pStyle w:val="a3"/>
        <w:spacing w:line="540" w:lineRule="exact"/>
        <w:ind w:left="770"/>
        <w:rPr>
          <w:rFonts w:hAnsi="Times New Roman" w:cs="Times New Roman"/>
          <w:color w:val="000000" w:themeColor="text1"/>
        </w:rPr>
      </w:pPr>
      <w:r>
        <w:rPr>
          <w:rFonts w:ascii="Times New Roman" w:eastAsia="楷体_GB2312" w:hAnsi="Times New Roman" w:cs="Times New Roman" w:hint="eastAsia"/>
        </w:rPr>
        <w:t>支持</w:t>
      </w:r>
      <w:r>
        <w:rPr>
          <w:rFonts w:ascii="Times New Roman" w:eastAsia="楷体_GB2312" w:hAnsi="Times New Roman" w:cs="Times New Roman"/>
        </w:rPr>
        <w:t>单位：</w:t>
      </w:r>
    </w:p>
    <w:p w14:paraId="18892F35" w14:textId="77777777" w:rsidR="00736D4F" w:rsidRPr="00EC1BC7" w:rsidRDefault="00562618">
      <w:pPr>
        <w:pStyle w:val="a3"/>
        <w:spacing w:line="540" w:lineRule="exact"/>
        <w:ind w:left="770" w:right="59"/>
        <w:rPr>
          <w:rFonts w:hAnsi="Times New Roman" w:cs="Times New Roman"/>
          <w:color w:val="000000" w:themeColor="text1"/>
        </w:rPr>
      </w:pPr>
      <w:r w:rsidRPr="00EC1BC7">
        <w:rPr>
          <w:rFonts w:hAnsi="Times New Roman" w:cs="Times New Roman" w:hint="eastAsia"/>
          <w:color w:val="000000" w:themeColor="text1"/>
        </w:rPr>
        <w:t>医东网络科技发展(上海)有限公司</w:t>
      </w:r>
    </w:p>
    <w:p w14:paraId="2DEA49EC" w14:textId="09D471BC" w:rsidR="00736D4F" w:rsidRDefault="00562618">
      <w:pPr>
        <w:pStyle w:val="1"/>
        <w:spacing w:line="54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二、</w:t>
      </w:r>
      <w:r w:rsidR="0050467B">
        <w:rPr>
          <w:rFonts w:ascii="Times New Roman" w:hAnsi="Times New Roman" w:cs="Times New Roman"/>
          <w:color w:val="000000" w:themeColor="text1"/>
        </w:rPr>
        <w:t>会议</w:t>
      </w:r>
      <w:r w:rsidR="00655964">
        <w:rPr>
          <w:rFonts w:ascii="Times New Roman" w:hAnsi="Times New Roman" w:cs="Times New Roman"/>
          <w:color w:val="000000" w:themeColor="text1"/>
        </w:rPr>
        <w:t>内容</w:t>
      </w:r>
    </w:p>
    <w:p w14:paraId="1022B53C" w14:textId="66EA2A06" w:rsidR="002B0993" w:rsidRPr="00EC1BC7" w:rsidRDefault="00562618" w:rsidP="002B0993">
      <w:pPr>
        <w:spacing w:line="540" w:lineRule="exact"/>
        <w:ind w:firstLine="630"/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</w:pPr>
      <w:r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（一）</w:t>
      </w:r>
      <w:r w:rsidR="00655964" w:rsidRPr="001214B4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社会办医</w:t>
      </w:r>
      <w:r w:rsidR="00655964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示范行动启动、国家</w:t>
      </w:r>
      <w:r w:rsidR="00655964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星级医疗</w:t>
      </w:r>
      <w:r w:rsidR="00655964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机构</w:t>
      </w:r>
      <w:r w:rsidR="00655964" w:rsidRPr="001214B4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颁证授牌</w:t>
      </w:r>
      <w:r w:rsidR="00655964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、</w:t>
      </w:r>
      <w:r w:rsidR="00655964" w:rsidRPr="001214B4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社会办医服务承诺书签约</w:t>
      </w:r>
      <w:r w:rsidR="00655964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仪式</w:t>
      </w:r>
      <w:r w:rsidR="00655964" w:rsidRPr="001214B4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；</w:t>
      </w:r>
    </w:p>
    <w:p w14:paraId="1E8F71C0" w14:textId="0209C1B8" w:rsidR="00736D4F" w:rsidRPr="00EC1BC7" w:rsidRDefault="002B0993" w:rsidP="00655964">
      <w:pPr>
        <w:spacing w:line="540" w:lineRule="exact"/>
        <w:ind w:firstLine="630"/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</w:pPr>
      <w:r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（二）</w:t>
      </w:r>
      <w:r w:rsidR="00655964" w:rsidRPr="001214B4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社会办医疗服务多元化监管；</w:t>
      </w:r>
    </w:p>
    <w:p w14:paraId="000B9A03" w14:textId="4B596E7C" w:rsidR="00736D4F" w:rsidRPr="00EC1BC7" w:rsidRDefault="00562618">
      <w:pPr>
        <w:spacing w:line="540" w:lineRule="exact"/>
        <w:ind w:firstLine="630"/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</w:pPr>
      <w:r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（</w:t>
      </w:r>
      <w:r w:rsidR="00404A0E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三</w:t>
      </w:r>
      <w:r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）</w:t>
      </w:r>
      <w:r w:rsidR="001C0302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社会办医</w:t>
      </w:r>
      <w:r w:rsidR="00FF17DC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星级医疗机构</w:t>
      </w:r>
      <w:r w:rsidR="001C0302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经验分享；</w:t>
      </w:r>
    </w:p>
    <w:p w14:paraId="60DCF58C" w14:textId="2FD23F3B" w:rsidR="00736D4F" w:rsidRPr="00EC1BC7" w:rsidRDefault="00562618" w:rsidP="00813B6D">
      <w:pPr>
        <w:spacing w:line="540" w:lineRule="exact"/>
        <w:ind w:firstLine="630"/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</w:pPr>
      <w:r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（</w:t>
      </w:r>
      <w:r w:rsidR="00404A0E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四</w:t>
      </w:r>
      <w:r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）</w:t>
      </w:r>
      <w:r w:rsidR="007910CF" w:rsidRPr="00EC1BC7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DRGs</w:t>
      </w:r>
      <w:r w:rsidR="007910CF" w:rsidRPr="00EC1BC7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——</w:t>
      </w:r>
      <w:r w:rsidR="007910CF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社会办医面临的机遇和挑战；</w:t>
      </w:r>
    </w:p>
    <w:p w14:paraId="17C4EDE7" w14:textId="2FD078B3" w:rsidR="00736D4F" w:rsidRPr="00EC1BC7" w:rsidRDefault="00404A0E">
      <w:pPr>
        <w:spacing w:line="540" w:lineRule="exact"/>
        <w:ind w:firstLine="630"/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</w:pPr>
      <w:r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（</w:t>
      </w:r>
      <w:r w:rsidR="00813B6D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五</w:t>
      </w:r>
      <w:r w:rsidR="00562618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）</w:t>
      </w:r>
      <w:r w:rsidR="007910CF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医协体助力社会办医跨区域大协作；</w:t>
      </w:r>
      <w:r w:rsidR="007910CF" w:rsidRPr="00EC1BC7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 xml:space="preserve"> </w:t>
      </w:r>
    </w:p>
    <w:p w14:paraId="78E77BEC" w14:textId="57126E12" w:rsidR="00736D4F" w:rsidRPr="00EC1BC7" w:rsidRDefault="00404A0E">
      <w:pPr>
        <w:spacing w:line="540" w:lineRule="exact"/>
        <w:ind w:firstLine="630"/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</w:pPr>
      <w:r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（</w:t>
      </w:r>
      <w:r w:rsidR="00813B6D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六</w:t>
      </w:r>
      <w:r w:rsidR="00562618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）</w:t>
      </w:r>
      <w:r w:rsidR="007910CF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医协体第三方服务机构（</w:t>
      </w:r>
      <w:r w:rsidR="001E199E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检验、检测、影像、病理、药械、商业保险等）为社会办医赋能；</w:t>
      </w:r>
    </w:p>
    <w:p w14:paraId="638A1819" w14:textId="7915866C" w:rsidR="00736D4F" w:rsidRPr="00EC1BC7" w:rsidRDefault="00404A0E">
      <w:pPr>
        <w:spacing w:line="540" w:lineRule="exact"/>
        <w:ind w:firstLine="630"/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</w:pPr>
      <w:r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（</w:t>
      </w:r>
      <w:r w:rsidR="00813B6D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七</w:t>
      </w:r>
      <w:r w:rsidR="00562618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）</w:t>
      </w:r>
      <w:r w:rsidR="00813B6D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“</w:t>
      </w:r>
      <w:r w:rsidR="00D7728F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互联网+</w:t>
      </w:r>
      <w:r w:rsidR="00813B6D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”</w:t>
      </w:r>
      <w:r w:rsidR="00EB3DF9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中国社会办医</w:t>
      </w:r>
      <w:r w:rsidR="00EF18D7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；</w:t>
      </w:r>
    </w:p>
    <w:p w14:paraId="43CB7197" w14:textId="49D2CDED" w:rsidR="00736D4F" w:rsidRPr="00EC1BC7" w:rsidRDefault="00404A0E" w:rsidP="001E199E">
      <w:pPr>
        <w:spacing w:line="540" w:lineRule="exact"/>
        <w:ind w:firstLine="630"/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</w:pPr>
      <w:r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（</w:t>
      </w:r>
      <w:r w:rsidR="00813B6D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八</w:t>
      </w:r>
      <w:r w:rsidR="00562618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）</w:t>
      </w:r>
      <w:r w:rsidR="00E51D20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国际医疗标准评价认证工作的探索</w:t>
      </w:r>
      <w:r w:rsidR="001E199E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。</w:t>
      </w:r>
    </w:p>
    <w:p w14:paraId="6ED18705" w14:textId="3732DE21" w:rsidR="00736D4F" w:rsidRDefault="00562618">
      <w:pPr>
        <w:pStyle w:val="1"/>
        <w:spacing w:line="540" w:lineRule="exact"/>
        <w:ind w:firstLine="63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三</w:t>
      </w:r>
      <w:r>
        <w:rPr>
          <w:rFonts w:ascii="Times New Roman" w:hAnsi="Times New Roman" w:cs="Times New Roman" w:hint="eastAsia"/>
          <w:color w:val="000000" w:themeColor="text1"/>
        </w:rPr>
        <w:t>、</w:t>
      </w:r>
      <w:r w:rsidR="00F7099D">
        <w:rPr>
          <w:rFonts w:ascii="Times New Roman" w:hAnsi="Times New Roman" w:cs="Times New Roman" w:hint="eastAsia"/>
          <w:color w:val="000000" w:themeColor="text1"/>
        </w:rPr>
        <w:t>会议</w:t>
      </w:r>
      <w:r w:rsidR="00F74EC9">
        <w:rPr>
          <w:rFonts w:ascii="Times New Roman" w:hAnsi="Times New Roman" w:cs="Times New Roman"/>
          <w:color w:val="000000" w:themeColor="text1"/>
        </w:rPr>
        <w:t>安排</w:t>
      </w:r>
    </w:p>
    <w:p w14:paraId="60DAC8B0" w14:textId="1F567788" w:rsidR="00D774D3" w:rsidRPr="00EC1BC7" w:rsidRDefault="00A26499" w:rsidP="0044739E">
      <w:pPr>
        <w:spacing w:line="540" w:lineRule="exact"/>
        <w:ind w:firstLine="630"/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</w:pPr>
      <w:r>
        <w:t>（</w:t>
      </w:r>
      <w:r>
        <w:rPr>
          <w:rFonts w:hint="eastAsia"/>
        </w:rPr>
        <w:t>一</w:t>
      </w:r>
      <w:r>
        <w:t>）</w:t>
      </w:r>
      <w:r w:rsidR="00A56EF6" w:rsidRPr="00EC1BC7">
        <w:rPr>
          <w:rFonts w:ascii="仿宋" w:eastAsia="仿宋" w:hAnsi="Times New Roman" w:cs="Times New Roman"/>
          <w:b/>
          <w:color w:val="000000" w:themeColor="text1"/>
          <w:kern w:val="0"/>
          <w:lang w:val="zh-CN" w:bidi="zh-CN"/>
        </w:rPr>
        <w:t>会议</w:t>
      </w:r>
      <w:r w:rsidRPr="00EC1BC7">
        <w:rPr>
          <w:rFonts w:ascii="仿宋" w:eastAsia="仿宋" w:hAnsi="Times New Roman" w:cs="Times New Roman"/>
          <w:b/>
          <w:color w:val="000000" w:themeColor="text1"/>
          <w:kern w:val="0"/>
          <w:lang w:val="zh-CN" w:bidi="zh-CN"/>
        </w:rPr>
        <w:t>及报到</w:t>
      </w:r>
      <w:r w:rsidR="00562618" w:rsidRPr="00EC1BC7">
        <w:rPr>
          <w:rFonts w:ascii="仿宋" w:eastAsia="仿宋" w:hAnsi="Times New Roman" w:cs="Times New Roman"/>
          <w:b/>
          <w:color w:val="000000" w:themeColor="text1"/>
          <w:kern w:val="0"/>
          <w:lang w:val="zh-CN" w:bidi="zh-CN"/>
        </w:rPr>
        <w:t>时间</w:t>
      </w:r>
      <w:r w:rsidRPr="00EC1BC7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：12</w:t>
      </w:r>
      <w:r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月</w:t>
      </w:r>
      <w:r w:rsidRPr="00EC1BC7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27</w:t>
      </w:r>
      <w:r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日</w:t>
      </w:r>
      <w:r w:rsidRPr="00EC1BC7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15:00-17:00</w:t>
      </w:r>
      <w:r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召开</w:t>
      </w:r>
      <w:r w:rsidRPr="00EC1BC7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武汉协会</w:t>
      </w:r>
      <w:r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一届四次</w:t>
      </w:r>
      <w:r w:rsidRPr="00EC1BC7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理事会，会后举办晚餐会；</w:t>
      </w:r>
      <w:r w:rsidR="00562618" w:rsidRPr="00EC1BC7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12月28日</w:t>
      </w:r>
      <w:r w:rsidR="008A4495" w:rsidRPr="00EC1BC7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8</w:t>
      </w:r>
      <w:r w:rsidR="00562618" w:rsidRPr="00EC1BC7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:</w:t>
      </w:r>
      <w:r w:rsidR="008A4495" w:rsidRPr="00EC1BC7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3</w:t>
      </w:r>
      <w:r w:rsidR="00562618" w:rsidRPr="00EC1BC7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0-17:00</w:t>
      </w:r>
      <w:r w:rsidR="0044739E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召开中国社会办医示范行动启动大会</w:t>
      </w:r>
      <w:r w:rsidR="00562618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。</w:t>
      </w:r>
      <w:r w:rsidRPr="00EC1BC7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报到时间</w:t>
      </w:r>
      <w:r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：</w:t>
      </w:r>
      <w:r w:rsidRPr="00EC1BC7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2019年12月27日14:00-22:00</w:t>
      </w:r>
      <w:r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。</w:t>
      </w:r>
    </w:p>
    <w:p w14:paraId="44520033" w14:textId="5A893E7C" w:rsidR="00736D4F" w:rsidRPr="00EC1BC7" w:rsidRDefault="00562618">
      <w:pPr>
        <w:spacing w:line="540" w:lineRule="exact"/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</w:pPr>
      <w:r w:rsidRPr="00EC1BC7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ab/>
      </w:r>
      <w:r w:rsidR="0044739E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（</w:t>
      </w:r>
      <w:r w:rsidR="0044739E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二</w:t>
      </w:r>
      <w:r w:rsidR="0044739E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）</w:t>
      </w:r>
      <w:r w:rsidR="00DA7A36" w:rsidRPr="00EC1BC7">
        <w:rPr>
          <w:rFonts w:ascii="仿宋" w:eastAsia="仿宋" w:hAnsi="Times New Roman" w:cs="Times New Roman"/>
          <w:b/>
          <w:color w:val="000000" w:themeColor="text1"/>
          <w:kern w:val="0"/>
          <w:lang w:val="zh-CN" w:bidi="zh-CN"/>
        </w:rPr>
        <w:t>会议</w:t>
      </w:r>
      <w:r w:rsidRPr="00EC1BC7">
        <w:rPr>
          <w:rFonts w:ascii="仿宋" w:eastAsia="仿宋" w:hAnsi="Times New Roman" w:cs="Times New Roman"/>
          <w:b/>
          <w:color w:val="000000" w:themeColor="text1"/>
          <w:kern w:val="0"/>
          <w:lang w:val="zh-CN" w:bidi="zh-CN"/>
        </w:rPr>
        <w:t>地点</w:t>
      </w:r>
      <w:r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：</w:t>
      </w:r>
      <w:r w:rsidR="006B0138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武汉山水富丽华酒店</w:t>
      </w:r>
      <w:r w:rsidR="008A4495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长江多功能宴会厅</w:t>
      </w:r>
      <w:r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（湖北省</w:t>
      </w:r>
      <w:r w:rsidR="006B0138"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武汉市武昌区张之洞路</w:t>
      </w:r>
      <w:r w:rsidR="006B0138" w:rsidRPr="00EC1BC7">
        <w:rPr>
          <w:rFonts w:ascii="仿宋" w:eastAsia="仿宋" w:hAnsi="Times New Roman" w:cs="Times New Roman"/>
          <w:color w:val="000000" w:themeColor="text1"/>
          <w:kern w:val="0"/>
          <w:lang w:val="zh-CN" w:bidi="zh-CN"/>
        </w:rPr>
        <w:t>268号（701科技交流中心）</w:t>
      </w:r>
      <w:r w:rsidRPr="00EC1BC7">
        <w:rPr>
          <w:rFonts w:ascii="仿宋" w:eastAsia="仿宋" w:hAnsi="Times New Roman" w:cs="Times New Roman" w:hint="eastAsia"/>
          <w:color w:val="000000" w:themeColor="text1"/>
          <w:kern w:val="0"/>
          <w:lang w:val="zh-CN" w:bidi="zh-CN"/>
        </w:rPr>
        <w:t>）。</w:t>
      </w:r>
    </w:p>
    <w:p w14:paraId="18DE6C76" w14:textId="77777777" w:rsidR="00736D4F" w:rsidRDefault="00562618">
      <w:pPr>
        <w:pStyle w:val="1"/>
        <w:spacing w:line="54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 w:hint="eastAsia"/>
          <w:color w:val="000000" w:themeColor="text1"/>
        </w:rPr>
        <w:t>四、</w:t>
      </w:r>
      <w:r>
        <w:rPr>
          <w:rFonts w:ascii="Times New Roman" w:hAnsi="Times New Roman" w:cs="Times New Roman"/>
          <w:color w:val="000000" w:themeColor="text1"/>
        </w:rPr>
        <w:t>参会人员</w:t>
      </w:r>
    </w:p>
    <w:p w14:paraId="27F3ACBB" w14:textId="77777777" w:rsidR="00736D4F" w:rsidRPr="00EC1BC7" w:rsidRDefault="00562618">
      <w:pPr>
        <w:pStyle w:val="a3"/>
        <w:spacing w:line="540" w:lineRule="exact"/>
        <w:ind w:firstLineChars="200" w:firstLine="640"/>
        <w:jc w:val="both"/>
        <w:rPr>
          <w:rFonts w:ascii="FangSong" w:eastAsia="FangSong" w:hAnsi="FangSong" w:cs="Times New Roman"/>
        </w:rPr>
      </w:pPr>
      <w:r w:rsidRPr="00EC1BC7">
        <w:rPr>
          <w:rFonts w:ascii="FangSong" w:eastAsia="FangSong" w:hAnsi="FangSong" w:cs="Times New Roman" w:hint="eastAsia"/>
        </w:rPr>
        <w:lastRenderedPageBreak/>
        <w:t>（一）国家有关部委领导；</w:t>
      </w:r>
    </w:p>
    <w:p w14:paraId="4A364ECF" w14:textId="77777777" w:rsidR="00736D4F" w:rsidRDefault="00562618">
      <w:pPr>
        <w:pStyle w:val="a3"/>
        <w:spacing w:line="540" w:lineRule="exact"/>
        <w:ind w:firstLineChars="200" w:firstLine="640"/>
        <w:jc w:val="both"/>
        <w:rPr>
          <w:rFonts w:ascii="FangSong" w:eastAsia="FangSong" w:hAnsi="FangSong" w:cs="Times New Roman"/>
          <w:lang w:val="en-US"/>
        </w:rPr>
      </w:pPr>
      <w:r w:rsidRPr="00EC1BC7">
        <w:rPr>
          <w:rFonts w:ascii="FangSong" w:eastAsia="FangSong" w:hAnsi="FangSong" w:cs="Times New Roman" w:hint="eastAsia"/>
        </w:rPr>
        <w:t>（</w:t>
      </w:r>
      <w:r w:rsidRPr="00EC1BC7">
        <w:rPr>
          <w:rFonts w:ascii="FangSong" w:eastAsia="FangSong" w:hAnsi="FangSong" w:cs="Times New Roman" w:hint="eastAsia"/>
          <w:lang w:val="en-US"/>
        </w:rPr>
        <w:t>二</w:t>
      </w:r>
      <w:r w:rsidRPr="00EC1BC7">
        <w:rPr>
          <w:rFonts w:ascii="FangSong" w:eastAsia="FangSong" w:hAnsi="FangSong" w:cs="Times New Roman" w:hint="eastAsia"/>
        </w:rPr>
        <w:t>）湖北省、</w:t>
      </w:r>
      <w:r w:rsidRPr="00EC1BC7">
        <w:rPr>
          <w:rFonts w:ascii="FangSong" w:eastAsia="FangSong" w:hAnsi="FangSong" w:cs="Times New Roman" w:hint="eastAsia"/>
          <w:lang w:val="en-US"/>
        </w:rPr>
        <w:t>武汉市卫生健康主管部门有关领导；</w:t>
      </w:r>
    </w:p>
    <w:p w14:paraId="7EAA64B2" w14:textId="2DCD0619" w:rsidR="00627D5F" w:rsidRPr="00EC1BC7" w:rsidRDefault="00627D5F">
      <w:pPr>
        <w:pStyle w:val="a3"/>
        <w:spacing w:line="540" w:lineRule="exact"/>
        <w:ind w:firstLineChars="200" w:firstLine="640"/>
        <w:jc w:val="both"/>
        <w:rPr>
          <w:rFonts w:ascii="FangSong" w:eastAsia="FangSong" w:hAnsi="FangSong" w:cs="Times New Roman"/>
          <w:lang w:val="en-US"/>
        </w:rPr>
      </w:pPr>
      <w:r>
        <w:rPr>
          <w:rFonts w:ascii="FangSong" w:eastAsia="FangSong" w:hAnsi="FangSong" w:cs="Times New Roman"/>
          <w:color w:val="000000" w:themeColor="text1"/>
        </w:rPr>
        <w:t>（</w:t>
      </w:r>
      <w:r>
        <w:rPr>
          <w:rFonts w:ascii="FangSong" w:eastAsia="FangSong" w:hAnsi="FangSong" w:cs="Times New Roman" w:hint="eastAsia"/>
          <w:color w:val="000000" w:themeColor="text1"/>
        </w:rPr>
        <w:t>三</w:t>
      </w:r>
      <w:r>
        <w:rPr>
          <w:rFonts w:ascii="FangSong" w:eastAsia="FangSong" w:hAnsi="FangSong" w:cs="Times New Roman"/>
          <w:color w:val="000000" w:themeColor="text1"/>
        </w:rPr>
        <w:t>）</w:t>
      </w:r>
      <w:r w:rsidRPr="001214B4">
        <w:rPr>
          <w:rFonts w:ascii="FangSong" w:eastAsia="FangSong" w:hAnsi="FangSong" w:cs="Times New Roman" w:hint="eastAsia"/>
          <w:color w:val="000000" w:themeColor="text1"/>
        </w:rPr>
        <w:t>中国卫生监督协会领导</w:t>
      </w:r>
      <w:r>
        <w:rPr>
          <w:rFonts w:ascii="FangSong" w:eastAsia="FangSong" w:hAnsi="FangSong" w:cs="Times New Roman"/>
          <w:color w:val="000000" w:themeColor="text1"/>
        </w:rPr>
        <w:t>；</w:t>
      </w:r>
    </w:p>
    <w:p w14:paraId="207A42FA" w14:textId="1308DFE2" w:rsidR="00736D4F" w:rsidRPr="00EC1BC7" w:rsidRDefault="00562618">
      <w:pPr>
        <w:pStyle w:val="a3"/>
        <w:spacing w:line="540" w:lineRule="exact"/>
        <w:ind w:firstLineChars="200" w:firstLine="640"/>
        <w:jc w:val="both"/>
        <w:rPr>
          <w:rFonts w:ascii="FangSong" w:eastAsia="FangSong" w:hAnsi="FangSong" w:cs="Times New Roman"/>
        </w:rPr>
      </w:pPr>
      <w:r w:rsidRPr="00EC1BC7">
        <w:rPr>
          <w:rFonts w:ascii="FangSong" w:eastAsia="FangSong" w:hAnsi="FangSong" w:cs="Times New Roman" w:hint="eastAsia"/>
        </w:rPr>
        <w:t>（</w:t>
      </w:r>
      <w:r w:rsidR="00627D5F">
        <w:rPr>
          <w:rFonts w:ascii="FangSong" w:eastAsia="FangSong" w:hAnsi="FangSong" w:cs="Times New Roman"/>
          <w:lang w:val="en-US"/>
        </w:rPr>
        <w:t>四</w:t>
      </w:r>
      <w:r w:rsidRPr="00EC1BC7">
        <w:rPr>
          <w:rFonts w:ascii="FangSong" w:eastAsia="FangSong" w:hAnsi="FangSong" w:cs="Times New Roman" w:hint="eastAsia"/>
        </w:rPr>
        <w:t>）</w:t>
      </w:r>
      <w:r w:rsidR="00BF3451">
        <w:rPr>
          <w:rFonts w:ascii="FangSong" w:eastAsia="FangSong" w:hAnsi="FangSong" w:cs="Times New Roman"/>
        </w:rPr>
        <w:t>中国非公立医疗机构</w:t>
      </w:r>
      <w:r w:rsidRPr="00EC1BC7">
        <w:rPr>
          <w:rFonts w:ascii="FangSong" w:eastAsia="FangSong" w:hAnsi="FangSong" w:cs="Times New Roman" w:hint="eastAsia"/>
        </w:rPr>
        <w:t>协会领导、分支机构及会员单位</w:t>
      </w:r>
      <w:r w:rsidR="007E30CA" w:rsidRPr="00EC1BC7">
        <w:rPr>
          <w:rFonts w:ascii="FangSong" w:eastAsia="FangSong" w:hAnsi="FangSong" w:cs="Times New Roman" w:hint="eastAsia"/>
        </w:rPr>
        <w:t>代表</w:t>
      </w:r>
      <w:r w:rsidRPr="00EC1BC7">
        <w:rPr>
          <w:rFonts w:ascii="FangSong" w:eastAsia="FangSong" w:hAnsi="FangSong" w:cs="Times New Roman" w:hint="eastAsia"/>
        </w:rPr>
        <w:t>；</w:t>
      </w:r>
    </w:p>
    <w:p w14:paraId="0D683A41" w14:textId="6F327905" w:rsidR="00736D4F" w:rsidRPr="00EC1BC7" w:rsidRDefault="00562618">
      <w:pPr>
        <w:pStyle w:val="a3"/>
        <w:spacing w:line="540" w:lineRule="exact"/>
        <w:ind w:firstLineChars="200" w:firstLine="640"/>
        <w:jc w:val="both"/>
        <w:rPr>
          <w:rFonts w:ascii="FangSong" w:eastAsia="FangSong" w:hAnsi="FangSong" w:cs="Times New Roman"/>
          <w:lang w:val="en-US"/>
        </w:rPr>
      </w:pPr>
      <w:r w:rsidRPr="00EC1BC7">
        <w:rPr>
          <w:rFonts w:ascii="FangSong" w:eastAsia="FangSong" w:hAnsi="FangSong" w:cs="Times New Roman" w:hint="eastAsia"/>
        </w:rPr>
        <w:t>（</w:t>
      </w:r>
      <w:r w:rsidR="00627D5F">
        <w:rPr>
          <w:rFonts w:ascii="FangSong" w:eastAsia="FangSong" w:hAnsi="FangSong" w:cs="Times New Roman"/>
          <w:lang w:val="en-US"/>
        </w:rPr>
        <w:t>五</w:t>
      </w:r>
      <w:r w:rsidRPr="00EC1BC7">
        <w:rPr>
          <w:rFonts w:ascii="FangSong" w:eastAsia="FangSong" w:hAnsi="FangSong" w:cs="Times New Roman" w:hint="eastAsia"/>
        </w:rPr>
        <w:t>）武汉</w:t>
      </w:r>
      <w:r w:rsidR="001709EA" w:rsidRPr="00EC1BC7">
        <w:rPr>
          <w:rFonts w:ascii="FangSong" w:eastAsia="FangSong" w:hAnsi="FangSong" w:cs="Times New Roman" w:hint="eastAsia"/>
        </w:rPr>
        <w:t>市非公立医疗机构</w:t>
      </w:r>
      <w:r w:rsidRPr="00EC1BC7">
        <w:rPr>
          <w:rFonts w:ascii="FangSong" w:eastAsia="FangSong" w:hAnsi="FangSong" w:cs="Times New Roman" w:hint="eastAsia"/>
        </w:rPr>
        <w:t>协会领导及全体理事、会员单位</w:t>
      </w:r>
      <w:r w:rsidR="00AA71C9" w:rsidRPr="00EC1BC7">
        <w:rPr>
          <w:rFonts w:ascii="FangSong" w:eastAsia="FangSong" w:hAnsi="FangSong" w:cs="Times New Roman" w:hint="eastAsia"/>
        </w:rPr>
        <w:t>代表</w:t>
      </w:r>
      <w:r w:rsidRPr="00EC1BC7">
        <w:rPr>
          <w:rFonts w:ascii="FangSong" w:eastAsia="FangSong" w:hAnsi="FangSong" w:cs="Times New Roman" w:hint="eastAsia"/>
        </w:rPr>
        <w:t>；</w:t>
      </w:r>
    </w:p>
    <w:p w14:paraId="728F8363" w14:textId="519F3CB4" w:rsidR="003554DA" w:rsidRPr="00EC1BC7" w:rsidRDefault="00562618">
      <w:pPr>
        <w:pStyle w:val="a3"/>
        <w:spacing w:line="540" w:lineRule="exact"/>
        <w:ind w:right="272" w:firstLineChars="200" w:firstLine="640"/>
        <w:jc w:val="both"/>
        <w:rPr>
          <w:rFonts w:ascii="FangSong" w:eastAsia="FangSong" w:hAnsi="FangSong" w:cs="Times New Roman"/>
        </w:rPr>
      </w:pPr>
      <w:r w:rsidRPr="00EC1BC7">
        <w:rPr>
          <w:rFonts w:ascii="FangSong" w:eastAsia="FangSong" w:hAnsi="FangSong" w:cs="Times New Roman" w:hint="eastAsia"/>
        </w:rPr>
        <w:t>（</w:t>
      </w:r>
      <w:r w:rsidR="00627D5F">
        <w:rPr>
          <w:rFonts w:ascii="FangSong" w:eastAsia="FangSong" w:hAnsi="FangSong" w:cs="Times New Roman"/>
          <w:lang w:val="en-US"/>
        </w:rPr>
        <w:t>六</w:t>
      </w:r>
      <w:r w:rsidRPr="00EC1BC7">
        <w:rPr>
          <w:rFonts w:ascii="FangSong" w:eastAsia="FangSong" w:hAnsi="FangSong" w:cs="Times New Roman" w:hint="eastAsia"/>
          <w:color w:val="000000" w:themeColor="text1"/>
        </w:rPr>
        <w:t>）</w:t>
      </w:r>
      <w:r w:rsidR="003554DA" w:rsidRPr="00EC1BC7">
        <w:rPr>
          <w:rFonts w:ascii="FangSong" w:eastAsia="FangSong" w:hAnsi="FangSong" w:cs="Times New Roman" w:hint="eastAsia"/>
          <w:color w:val="000000" w:themeColor="text1"/>
        </w:rPr>
        <w:t>社会办医</w:t>
      </w:r>
      <w:r w:rsidR="00627D5F">
        <w:rPr>
          <w:rFonts w:ascii="FangSong" w:eastAsia="FangSong" w:hAnsi="FangSong" w:cs="Times New Roman"/>
          <w:color w:val="000000" w:themeColor="text1"/>
        </w:rPr>
        <w:t>国家星级医疗机构、</w:t>
      </w:r>
      <w:r w:rsidR="00627D5F">
        <w:rPr>
          <w:rFonts w:ascii="FangSong" w:eastAsia="FangSong" w:hAnsi="FangSong" w:cs="Times New Roman" w:hint="eastAsia"/>
          <w:color w:val="000000" w:themeColor="text1"/>
        </w:rPr>
        <w:t>服务</w:t>
      </w:r>
      <w:r w:rsidR="00627D5F">
        <w:rPr>
          <w:rFonts w:ascii="FangSong" w:eastAsia="FangSong" w:hAnsi="FangSong" w:cs="Times New Roman"/>
          <w:color w:val="000000" w:themeColor="text1"/>
        </w:rPr>
        <w:t>承诺书签约单位</w:t>
      </w:r>
      <w:r w:rsidR="003554DA" w:rsidRPr="00EC1BC7">
        <w:rPr>
          <w:rFonts w:ascii="FangSong" w:eastAsia="FangSong" w:hAnsi="FangSong" w:cs="Times New Roman" w:hint="eastAsia"/>
          <w:color w:val="000000" w:themeColor="text1"/>
        </w:rPr>
        <w:t>代表；</w:t>
      </w:r>
    </w:p>
    <w:p w14:paraId="6950E154" w14:textId="44E39D88" w:rsidR="0012603A" w:rsidRPr="00EC1BC7" w:rsidRDefault="00562618" w:rsidP="00EC1BC7">
      <w:pPr>
        <w:pStyle w:val="a3"/>
        <w:spacing w:line="540" w:lineRule="exact"/>
        <w:ind w:right="272" w:firstLineChars="200" w:firstLine="640"/>
        <w:jc w:val="both"/>
        <w:rPr>
          <w:rFonts w:ascii="FangSong" w:eastAsia="FangSong" w:hAnsi="FangSong" w:cs="Times New Roman"/>
          <w:lang w:val="en-US"/>
        </w:rPr>
      </w:pPr>
      <w:r w:rsidRPr="00EC1BC7">
        <w:rPr>
          <w:rFonts w:ascii="FangSong" w:eastAsia="FangSong" w:hAnsi="FangSong" w:cs="Times New Roman" w:hint="eastAsia"/>
          <w:color w:val="000000" w:themeColor="text1"/>
        </w:rPr>
        <w:t>（</w:t>
      </w:r>
      <w:r w:rsidR="00627D5F">
        <w:rPr>
          <w:rFonts w:ascii="FangSong" w:eastAsia="FangSong" w:hAnsi="FangSong" w:cs="Times New Roman"/>
          <w:color w:val="000000" w:themeColor="text1"/>
        </w:rPr>
        <w:t>七</w:t>
      </w:r>
      <w:r w:rsidRPr="00EC1BC7">
        <w:rPr>
          <w:rFonts w:ascii="FangSong" w:eastAsia="FangSong" w:hAnsi="FangSong" w:cs="Times New Roman" w:hint="eastAsia"/>
          <w:color w:val="000000" w:themeColor="text1"/>
        </w:rPr>
        <w:t>）</w:t>
      </w:r>
      <w:r w:rsidR="003554DA" w:rsidRPr="00EC1BC7">
        <w:rPr>
          <w:rFonts w:ascii="FangSong" w:eastAsia="FangSong" w:hAnsi="FangSong" w:cs="Times New Roman" w:hint="eastAsia"/>
          <w:color w:val="000000" w:themeColor="text1"/>
        </w:rPr>
        <w:t>医协体的中心</w:t>
      </w:r>
      <w:r w:rsidR="00627D5F" w:rsidRPr="00EC1BC7">
        <w:rPr>
          <w:rFonts w:ascii="FangSong" w:eastAsia="FangSong" w:hAnsi="FangSong" w:cs="Times New Roman" w:hint="eastAsia"/>
          <w:color w:val="000000" w:themeColor="text1"/>
        </w:rPr>
        <w:t>医院</w:t>
      </w:r>
      <w:r w:rsidR="00627D5F">
        <w:rPr>
          <w:rFonts w:ascii="FangSong" w:eastAsia="FangSong" w:hAnsi="FangSong" w:cs="Times New Roman"/>
          <w:color w:val="000000" w:themeColor="text1"/>
        </w:rPr>
        <w:t>、</w:t>
      </w:r>
      <w:r w:rsidR="003554DA" w:rsidRPr="00EC1BC7">
        <w:rPr>
          <w:rFonts w:ascii="FangSong" w:eastAsia="FangSong" w:hAnsi="FangSong" w:cs="Times New Roman" w:hint="eastAsia"/>
          <w:color w:val="000000" w:themeColor="text1"/>
        </w:rPr>
        <w:t>合作</w:t>
      </w:r>
      <w:r w:rsidR="00627D5F">
        <w:rPr>
          <w:rFonts w:ascii="FangSong" w:eastAsia="FangSong" w:hAnsi="FangSong" w:cs="Times New Roman"/>
          <w:color w:val="000000" w:themeColor="text1"/>
        </w:rPr>
        <w:t>医疗机构及第三方服务机构、医生集团</w:t>
      </w:r>
      <w:r w:rsidR="003554DA" w:rsidRPr="00EC1BC7">
        <w:rPr>
          <w:rFonts w:ascii="FangSong" w:eastAsia="FangSong" w:hAnsi="FangSong" w:cs="Times New Roman" w:hint="eastAsia"/>
          <w:color w:val="000000" w:themeColor="text1"/>
        </w:rPr>
        <w:t>代表</w:t>
      </w:r>
      <w:r w:rsidR="00627D5F">
        <w:rPr>
          <w:rFonts w:ascii="FangSong" w:eastAsia="FangSong" w:hAnsi="FangSong" w:cs="Times New Roman"/>
        </w:rPr>
        <w:t>。第三方服务机构</w:t>
      </w:r>
      <w:r w:rsidRPr="00EC1BC7">
        <w:rPr>
          <w:rFonts w:ascii="FangSong" w:eastAsia="FangSong" w:hAnsi="FangSong" w:cs="Times New Roman" w:hint="eastAsia"/>
          <w:color w:val="000000" w:themeColor="text1"/>
        </w:rPr>
        <w:t>包括但不限于影像、检验检测、实验室、病理、心电等医疗服务机构，生物医疗、智慧医疗、网络信息安全、医院管理、咨询、培训教育、医药、医疗器械、医用设备企业等</w:t>
      </w:r>
      <w:r w:rsidRPr="00EC1BC7">
        <w:rPr>
          <w:rFonts w:ascii="FangSong" w:eastAsia="FangSong" w:hAnsi="FangSong" w:cs="Times New Roman" w:hint="eastAsia"/>
          <w:lang w:val="en-US"/>
        </w:rPr>
        <w:t>。</w:t>
      </w:r>
    </w:p>
    <w:p w14:paraId="5EE134D9" w14:textId="77777777" w:rsidR="00736D4F" w:rsidRPr="00EC1BC7" w:rsidRDefault="00562618">
      <w:pPr>
        <w:pStyle w:val="1"/>
        <w:spacing w:line="540" w:lineRule="exact"/>
        <w:rPr>
          <w:rFonts w:ascii="FangSong" w:eastAsia="FangSong" w:hAnsi="FangSong" w:cs="Times New Roman"/>
          <w:color w:val="000000" w:themeColor="text1"/>
        </w:rPr>
      </w:pPr>
      <w:r w:rsidRPr="00EC1BC7">
        <w:rPr>
          <w:rFonts w:ascii="FangSong" w:eastAsia="FangSong" w:hAnsi="FangSong" w:cs="Times New Roman"/>
          <w:color w:val="000000" w:themeColor="text1"/>
        </w:rPr>
        <w:tab/>
      </w:r>
      <w:r w:rsidRPr="00EC1BC7">
        <w:rPr>
          <w:rFonts w:ascii="FangSong" w:eastAsia="FangSong" w:hAnsi="FangSong" w:cs="Times New Roman" w:hint="eastAsia"/>
          <w:color w:val="000000" w:themeColor="text1"/>
        </w:rPr>
        <w:t>五、报名方式</w:t>
      </w:r>
    </w:p>
    <w:p w14:paraId="00B540CD" w14:textId="6B1F4238" w:rsidR="00736D4F" w:rsidRPr="00EC1BC7" w:rsidRDefault="00562618">
      <w:pPr>
        <w:spacing w:line="540" w:lineRule="exact"/>
        <w:ind w:firstLine="630"/>
        <w:rPr>
          <w:rFonts w:ascii="FangSong" w:eastAsia="FangSong" w:hAnsi="FangSong" w:cs="Times New Roman"/>
          <w:color w:val="000000" w:themeColor="text1"/>
        </w:rPr>
      </w:pPr>
      <w:r w:rsidRPr="00EC1BC7">
        <w:rPr>
          <w:rFonts w:ascii="FangSong" w:eastAsia="FangSong" w:hAnsi="FangSong" w:cs="Times New Roman" w:hint="eastAsia"/>
          <w:color w:val="000000" w:themeColor="text1"/>
        </w:rPr>
        <w:t>本</w:t>
      </w:r>
      <w:r w:rsidR="00CA0D77" w:rsidRPr="00EC1BC7">
        <w:rPr>
          <w:rFonts w:ascii="FangSong" w:eastAsia="FangSong" w:hAnsi="FangSong" w:cs="Times New Roman" w:hint="eastAsia"/>
          <w:color w:val="000000" w:themeColor="text1"/>
        </w:rPr>
        <w:t>次</w:t>
      </w:r>
      <w:r w:rsidR="007D54F7" w:rsidRPr="00EC1BC7">
        <w:rPr>
          <w:rFonts w:ascii="FangSong" w:eastAsia="FangSong" w:hAnsi="FangSong" w:cs="Times New Roman" w:hint="eastAsia"/>
          <w:color w:val="000000" w:themeColor="text1"/>
        </w:rPr>
        <w:t>大</w:t>
      </w:r>
      <w:r w:rsidR="00370798" w:rsidRPr="00EC1BC7">
        <w:rPr>
          <w:rFonts w:ascii="FangSong" w:eastAsia="FangSong" w:hAnsi="FangSong" w:cs="Times New Roman" w:hint="eastAsia"/>
          <w:color w:val="000000" w:themeColor="text1"/>
        </w:rPr>
        <w:t>会免收注册费</w:t>
      </w:r>
      <w:r w:rsidRPr="00EC1BC7">
        <w:rPr>
          <w:rFonts w:ascii="FangSong" w:eastAsia="FangSong" w:hAnsi="FangSong" w:cs="Times New Roman" w:hint="eastAsia"/>
          <w:color w:val="000000" w:themeColor="text1"/>
        </w:rPr>
        <w:t>。参会人员交通、住宿费用自理，会议不安排接送</w:t>
      </w:r>
      <w:r w:rsidR="00292F04" w:rsidRPr="00EC1BC7">
        <w:rPr>
          <w:rFonts w:ascii="FangSong" w:eastAsia="FangSong" w:hAnsi="FangSong" w:cs="Times New Roman" w:hint="eastAsia"/>
          <w:color w:val="000000" w:themeColor="text1"/>
        </w:rPr>
        <w:t>机/站</w:t>
      </w:r>
      <w:r w:rsidRPr="00EC1BC7">
        <w:rPr>
          <w:rFonts w:ascii="FangSong" w:eastAsia="FangSong" w:hAnsi="FangSong" w:cs="Times New Roman" w:hint="eastAsia"/>
          <w:color w:val="000000" w:themeColor="text1"/>
        </w:rPr>
        <w:t>。</w:t>
      </w:r>
      <w:r w:rsidR="002C67AE" w:rsidRPr="00EC1BC7">
        <w:rPr>
          <w:rFonts w:ascii="FangSong" w:eastAsia="FangSong" w:hAnsi="FangSong" w:cs="Times New Roman" w:hint="eastAsia"/>
          <w:color w:val="000000" w:themeColor="text1"/>
        </w:rPr>
        <w:t>请</w:t>
      </w:r>
      <w:r w:rsidRPr="00EC1BC7">
        <w:rPr>
          <w:rFonts w:ascii="FangSong" w:eastAsia="FangSong" w:hAnsi="FangSong" w:cs="Times New Roman" w:hint="eastAsia"/>
          <w:color w:val="000000" w:themeColor="text1"/>
        </w:rPr>
        <w:t>参会</w:t>
      </w:r>
      <w:r w:rsidR="002C67AE" w:rsidRPr="00EC1BC7">
        <w:rPr>
          <w:rFonts w:ascii="FangSong" w:eastAsia="FangSong" w:hAnsi="FangSong" w:cs="Times New Roman" w:hint="eastAsia"/>
          <w:color w:val="000000" w:themeColor="text1"/>
        </w:rPr>
        <w:t>人员</w:t>
      </w:r>
      <w:r w:rsidR="00F27F50" w:rsidRPr="00EC1BC7">
        <w:rPr>
          <w:rFonts w:ascii="FangSong" w:eastAsia="FangSong" w:hAnsi="FangSong" w:cs="Times New Roman" w:hint="eastAsia"/>
          <w:color w:val="000000" w:themeColor="text1"/>
        </w:rPr>
        <w:t>认真</w:t>
      </w:r>
      <w:r w:rsidRPr="00EC1BC7">
        <w:rPr>
          <w:rFonts w:ascii="FangSong" w:eastAsia="FangSong" w:hAnsi="FangSong" w:cs="Times New Roman" w:hint="eastAsia"/>
          <w:color w:val="000000" w:themeColor="text1"/>
        </w:rPr>
        <w:t>填写《参会回执》（附件1），</w:t>
      </w:r>
      <w:r w:rsidR="00C72047">
        <w:rPr>
          <w:rFonts w:ascii="FangSong" w:eastAsia="FangSong" w:hAnsi="FangSong" w:cs="Times New Roman"/>
          <w:color w:val="000000" w:themeColor="text1"/>
        </w:rPr>
        <w:t>于12</w:t>
      </w:r>
      <w:r w:rsidR="00C72047">
        <w:rPr>
          <w:rFonts w:ascii="FangSong" w:eastAsia="FangSong" w:hAnsi="FangSong" w:cs="Times New Roman" w:hint="eastAsia"/>
          <w:color w:val="000000" w:themeColor="text1"/>
        </w:rPr>
        <w:t>月</w:t>
      </w:r>
      <w:r w:rsidR="00C72047">
        <w:rPr>
          <w:rFonts w:ascii="FangSong" w:eastAsia="FangSong" w:hAnsi="FangSong" w:cs="Times New Roman"/>
          <w:color w:val="000000" w:themeColor="text1"/>
        </w:rPr>
        <w:t>6</w:t>
      </w:r>
      <w:r w:rsidR="00C72047">
        <w:rPr>
          <w:rFonts w:ascii="FangSong" w:eastAsia="FangSong" w:hAnsi="FangSong" w:cs="Times New Roman" w:hint="eastAsia"/>
          <w:color w:val="000000" w:themeColor="text1"/>
        </w:rPr>
        <w:t>日</w:t>
      </w:r>
      <w:r w:rsidR="00C72047">
        <w:rPr>
          <w:rFonts w:ascii="FangSong" w:eastAsia="FangSong" w:hAnsi="FangSong" w:cs="Times New Roman"/>
          <w:color w:val="000000" w:themeColor="text1"/>
        </w:rPr>
        <w:t>前</w:t>
      </w:r>
      <w:r w:rsidRPr="00EC1BC7">
        <w:rPr>
          <w:rFonts w:ascii="FangSong" w:eastAsia="FangSong" w:hAnsi="FangSong" w:cs="Times New Roman" w:hint="eastAsia"/>
          <w:color w:val="000000" w:themeColor="text1"/>
        </w:rPr>
        <w:t>发送至邮箱</w:t>
      </w:r>
      <w:r w:rsidRPr="00EC1BC7">
        <w:rPr>
          <w:rFonts w:ascii="FangSong" w:eastAsia="FangSong" w:hAnsi="FangSong" w:cs="Times New Roman"/>
          <w:color w:val="000000" w:themeColor="text1"/>
        </w:rPr>
        <w:t>zhoubo@cnmia.org</w:t>
      </w:r>
      <w:r w:rsidRPr="00EC1BC7">
        <w:rPr>
          <w:rFonts w:ascii="FangSong" w:eastAsia="FangSong" w:hAnsi="FangSong" w:cs="Times New Roman" w:hint="eastAsia"/>
          <w:color w:val="000000" w:themeColor="text1"/>
        </w:rPr>
        <w:t>报名。</w:t>
      </w:r>
    </w:p>
    <w:p w14:paraId="4483B564" w14:textId="77777777" w:rsidR="00736D4F" w:rsidRPr="00EC1BC7" w:rsidRDefault="00562618">
      <w:pPr>
        <w:pStyle w:val="1"/>
        <w:spacing w:line="540" w:lineRule="exact"/>
        <w:ind w:firstLine="630"/>
        <w:rPr>
          <w:rFonts w:ascii="FangSong" w:eastAsia="FangSong" w:hAnsi="FangSong"/>
          <w:color w:val="000000" w:themeColor="text1"/>
        </w:rPr>
      </w:pPr>
      <w:r w:rsidRPr="00EC1BC7">
        <w:rPr>
          <w:rFonts w:ascii="FangSong" w:eastAsia="FangSong" w:hAnsi="FangSong" w:hint="eastAsia"/>
          <w:color w:val="000000" w:themeColor="text1"/>
        </w:rPr>
        <w:t>六、商务合作</w:t>
      </w:r>
    </w:p>
    <w:p w14:paraId="0BD28AA9" w14:textId="01D78D77" w:rsidR="00736D4F" w:rsidRPr="00EC1BC7" w:rsidRDefault="005033A1">
      <w:pPr>
        <w:spacing w:line="540" w:lineRule="exact"/>
        <w:ind w:firstLine="630"/>
        <w:rPr>
          <w:rFonts w:ascii="FangSong" w:eastAsia="FangSong" w:hAnsi="FangSong" w:cs="Times New Roman"/>
          <w:color w:val="000000" w:themeColor="text1"/>
        </w:rPr>
      </w:pPr>
      <w:r>
        <w:rPr>
          <w:rFonts w:ascii="FangSong" w:eastAsia="FangSong" w:hAnsi="FangSong" w:cs="Times New Roman"/>
          <w:color w:val="000000" w:themeColor="text1"/>
        </w:rPr>
        <w:t>本次大会诚挚邀请有关单位参会参展，有意向合作单位</w:t>
      </w:r>
      <w:r w:rsidR="00562618" w:rsidRPr="00EC1BC7">
        <w:rPr>
          <w:rFonts w:ascii="FangSong" w:eastAsia="FangSong" w:hAnsi="FangSong" w:cs="Times New Roman" w:hint="eastAsia"/>
          <w:color w:val="000000" w:themeColor="text1"/>
        </w:rPr>
        <w:t>请填写《商务合作申请表》（附件</w:t>
      </w:r>
      <w:r w:rsidR="006A6EBD" w:rsidRPr="00EC1BC7">
        <w:rPr>
          <w:rFonts w:ascii="FangSong" w:eastAsia="FangSong" w:hAnsi="FangSong" w:cs="Times New Roman"/>
          <w:color w:val="000000" w:themeColor="text1"/>
        </w:rPr>
        <w:t>3</w:t>
      </w:r>
      <w:r w:rsidR="00562618" w:rsidRPr="00EC1BC7">
        <w:rPr>
          <w:rFonts w:ascii="FangSong" w:eastAsia="FangSong" w:hAnsi="FangSong" w:cs="Times New Roman" w:hint="eastAsia"/>
          <w:color w:val="000000" w:themeColor="text1"/>
        </w:rPr>
        <w:t>）</w:t>
      </w:r>
      <w:r w:rsidRPr="00471EE9">
        <w:rPr>
          <w:rFonts w:ascii="FangSong" w:eastAsia="FangSong" w:hAnsi="FangSong" w:hint="eastAsia"/>
        </w:rPr>
        <w:t>发送至邮箱z</w:t>
      </w:r>
      <w:r w:rsidRPr="00471EE9">
        <w:rPr>
          <w:rFonts w:ascii="FangSong" w:eastAsia="FangSong" w:hAnsi="FangSong"/>
        </w:rPr>
        <w:t>houbo@cnmia.org</w:t>
      </w:r>
      <w:r>
        <w:rPr>
          <w:rFonts w:ascii="FangSong" w:eastAsia="FangSong" w:hAnsi="FangSong" w:cs="Times New Roman"/>
          <w:color w:val="000000" w:themeColor="text1"/>
        </w:rPr>
        <w:t>，</w:t>
      </w:r>
      <w:r>
        <w:rPr>
          <w:rFonts w:ascii="FangSong" w:eastAsia="FangSong" w:hAnsi="FangSong" w:cs="Times New Roman" w:hint="eastAsia"/>
          <w:color w:val="000000" w:themeColor="text1"/>
        </w:rPr>
        <w:t>并</w:t>
      </w:r>
      <w:r>
        <w:rPr>
          <w:rFonts w:ascii="FangSong" w:eastAsia="FangSong" w:hAnsi="FangSong" w:cs="Times New Roman"/>
          <w:color w:val="000000" w:themeColor="text1"/>
        </w:rPr>
        <w:t>尽快与协会取得电话联系</w:t>
      </w:r>
      <w:r w:rsidR="00562618" w:rsidRPr="00EC1BC7">
        <w:rPr>
          <w:rFonts w:ascii="FangSong" w:eastAsia="FangSong" w:hAnsi="FangSong" w:cs="Times New Roman" w:hint="eastAsia"/>
          <w:color w:val="000000" w:themeColor="text1"/>
        </w:rPr>
        <w:t>。</w:t>
      </w:r>
    </w:p>
    <w:p w14:paraId="271E1F5B" w14:textId="77777777" w:rsidR="00736D4F" w:rsidRPr="00EC1BC7" w:rsidRDefault="00562618">
      <w:pPr>
        <w:spacing w:line="540" w:lineRule="exact"/>
        <w:ind w:firstLine="630"/>
        <w:rPr>
          <w:rFonts w:ascii="FangSong" w:eastAsia="FangSong" w:hAnsi="FangSong" w:cs="Times New Roman"/>
          <w:color w:val="000000" w:themeColor="text1"/>
        </w:rPr>
      </w:pPr>
      <w:r w:rsidRPr="00EC1BC7">
        <w:rPr>
          <w:rFonts w:ascii="FangSong" w:eastAsia="FangSong" w:hAnsi="FangSong" w:cs="Times New Roman" w:hint="eastAsia"/>
          <w:color w:val="000000" w:themeColor="text1"/>
        </w:rPr>
        <w:t>会议及商务合作联系人：</w:t>
      </w:r>
    </w:p>
    <w:p w14:paraId="49A5B51C" w14:textId="77777777" w:rsidR="00736D4F" w:rsidRPr="00EC1BC7" w:rsidRDefault="00562618">
      <w:pPr>
        <w:spacing w:line="540" w:lineRule="exact"/>
        <w:ind w:firstLine="630"/>
        <w:rPr>
          <w:rFonts w:ascii="FangSong" w:eastAsia="FangSong" w:hAnsi="FangSong" w:cs="Times New Roman"/>
          <w:color w:val="000000" w:themeColor="text1"/>
        </w:rPr>
      </w:pPr>
      <w:r w:rsidRPr="00EC1BC7">
        <w:rPr>
          <w:rFonts w:ascii="FangSong" w:eastAsia="FangSong" w:hAnsi="FangSong" w:cs="Times New Roman" w:hint="eastAsia"/>
          <w:color w:val="000000" w:themeColor="text1"/>
        </w:rPr>
        <w:lastRenderedPageBreak/>
        <w:t xml:space="preserve">周 </w:t>
      </w:r>
      <w:r w:rsidRPr="00EC1BC7">
        <w:rPr>
          <w:rFonts w:ascii="FangSong" w:eastAsia="FangSong" w:hAnsi="FangSong" w:cs="Times New Roman"/>
          <w:color w:val="000000" w:themeColor="text1"/>
        </w:rPr>
        <w:t xml:space="preserve"> </w:t>
      </w:r>
      <w:r w:rsidRPr="00EC1BC7">
        <w:rPr>
          <w:rFonts w:ascii="FangSong" w:eastAsia="FangSong" w:hAnsi="FangSong" w:cs="Times New Roman" w:hint="eastAsia"/>
          <w:color w:val="000000" w:themeColor="text1"/>
        </w:rPr>
        <w:t>博</w:t>
      </w:r>
      <w:r w:rsidRPr="00EC1BC7">
        <w:rPr>
          <w:rFonts w:ascii="FangSong" w:eastAsia="FangSong" w:hAnsi="FangSong" w:cs="Times New Roman"/>
          <w:color w:val="000000" w:themeColor="text1"/>
        </w:rPr>
        <w:t xml:space="preserve">  13701013587</w:t>
      </w:r>
      <w:r w:rsidR="001E1AF8" w:rsidRPr="00EC1BC7">
        <w:rPr>
          <w:rFonts w:ascii="FangSong" w:eastAsia="FangSong" w:hAnsi="FangSong" w:cs="Times New Roman"/>
          <w:color w:val="000000" w:themeColor="text1"/>
        </w:rPr>
        <w:t xml:space="preserve"> </w:t>
      </w:r>
      <w:r w:rsidRPr="00EC1BC7">
        <w:rPr>
          <w:rFonts w:ascii="FangSong" w:eastAsia="FangSong" w:hAnsi="FangSong" w:cs="Times New Roman"/>
          <w:color w:val="000000" w:themeColor="text1"/>
        </w:rPr>
        <w:t xml:space="preserve"> </w:t>
      </w:r>
      <w:r w:rsidRPr="00EC1BC7">
        <w:rPr>
          <w:rFonts w:ascii="FangSong" w:eastAsia="FangSong" w:hAnsi="FangSong" w:cs="Times New Roman"/>
        </w:rPr>
        <w:t>zhoubo@cnmia.org</w:t>
      </w:r>
    </w:p>
    <w:p w14:paraId="7521BED9" w14:textId="77777777" w:rsidR="00736D4F" w:rsidRPr="00EC1BC7" w:rsidRDefault="00FC250D">
      <w:pPr>
        <w:spacing w:line="540" w:lineRule="exact"/>
        <w:ind w:firstLine="630"/>
        <w:rPr>
          <w:rFonts w:ascii="FangSong" w:eastAsia="FangSong" w:hAnsi="FangSong" w:cs="Times New Roman"/>
          <w:color w:val="000000" w:themeColor="text1"/>
        </w:rPr>
      </w:pPr>
      <w:r w:rsidRPr="00EC1BC7">
        <w:rPr>
          <w:rFonts w:ascii="FangSong" w:eastAsia="FangSong" w:hAnsi="FangSong" w:cs="Times New Roman" w:hint="eastAsia"/>
          <w:color w:val="000000" w:themeColor="text1"/>
        </w:rPr>
        <w:t>窦红丽</w:t>
      </w:r>
      <w:r w:rsidRPr="00EC1BC7">
        <w:rPr>
          <w:rFonts w:ascii="FangSong" w:eastAsia="FangSong" w:hAnsi="FangSong" w:cs="Times New Roman"/>
          <w:color w:val="000000" w:themeColor="text1"/>
        </w:rPr>
        <w:t xml:space="preserve">  </w:t>
      </w:r>
      <w:r w:rsidR="001C4AB4" w:rsidRPr="00EC1BC7">
        <w:rPr>
          <w:rFonts w:ascii="FangSong" w:eastAsia="FangSong" w:hAnsi="FangSong" w:cs="Times New Roman"/>
          <w:color w:val="000000" w:themeColor="text1"/>
        </w:rPr>
        <w:t>17865231077  douhongli@cnmia.org</w:t>
      </w:r>
    </w:p>
    <w:p w14:paraId="2AA37635" w14:textId="77777777" w:rsidR="00736D4F" w:rsidRPr="00EC1BC7" w:rsidRDefault="00736D4F">
      <w:pPr>
        <w:spacing w:line="540" w:lineRule="exact"/>
        <w:ind w:firstLine="630"/>
        <w:rPr>
          <w:rFonts w:ascii="FangSong" w:eastAsia="FangSong" w:hAnsi="FangSong" w:cs="Times New Roman"/>
          <w:color w:val="000000" w:themeColor="text1"/>
        </w:rPr>
      </w:pPr>
    </w:p>
    <w:p w14:paraId="5BFA8DF8" w14:textId="77777777" w:rsidR="00736D4F" w:rsidRPr="00EC1BC7" w:rsidRDefault="00562618">
      <w:pPr>
        <w:spacing w:line="540" w:lineRule="exact"/>
        <w:ind w:firstLine="630"/>
        <w:rPr>
          <w:rFonts w:ascii="FangSong" w:eastAsia="FangSong" w:hAnsi="FangSong" w:cs="Times New Roman"/>
          <w:color w:val="000000" w:themeColor="text1"/>
        </w:rPr>
      </w:pPr>
      <w:r w:rsidRPr="00EC1BC7">
        <w:rPr>
          <w:rFonts w:ascii="FangSong" w:eastAsia="FangSong" w:hAnsi="FangSong" w:cs="Times New Roman" w:hint="eastAsia"/>
          <w:color w:val="000000" w:themeColor="text1"/>
        </w:rPr>
        <w:t>附件：</w:t>
      </w:r>
      <w:r w:rsidRPr="00EC1BC7">
        <w:rPr>
          <w:rFonts w:ascii="FangSong" w:eastAsia="FangSong" w:hAnsi="FangSong" w:cs="Times New Roman"/>
          <w:color w:val="000000" w:themeColor="text1"/>
        </w:rPr>
        <w:t>1.</w:t>
      </w:r>
      <w:r w:rsidRPr="00EC1BC7">
        <w:rPr>
          <w:rFonts w:ascii="FangSong" w:eastAsia="FangSong" w:hAnsi="FangSong" w:cs="Times New Roman" w:hint="eastAsia"/>
          <w:color w:val="000000" w:themeColor="text1"/>
        </w:rPr>
        <w:t>参会回执</w:t>
      </w:r>
    </w:p>
    <w:p w14:paraId="36253E35" w14:textId="49F87134" w:rsidR="00736D4F" w:rsidRPr="00EC1BC7" w:rsidRDefault="00562618">
      <w:pPr>
        <w:spacing w:line="540" w:lineRule="exact"/>
        <w:ind w:firstLine="630"/>
        <w:rPr>
          <w:rFonts w:ascii="FangSong" w:eastAsia="FangSong" w:hAnsi="FangSong" w:cs="Times New Roman"/>
          <w:color w:val="000000" w:themeColor="text1"/>
        </w:rPr>
      </w:pPr>
      <w:r w:rsidRPr="00EC1BC7">
        <w:rPr>
          <w:rFonts w:ascii="FangSong" w:eastAsia="FangSong" w:hAnsi="FangSong" w:cs="Times New Roman"/>
          <w:color w:val="000000" w:themeColor="text1"/>
        </w:rPr>
        <w:tab/>
        <w:t xml:space="preserve">  2.</w:t>
      </w:r>
      <w:r w:rsidR="006A6EBD" w:rsidRPr="00EC1BC7">
        <w:rPr>
          <w:rFonts w:ascii="FangSong" w:eastAsia="FangSong" w:hAnsi="FangSong" w:cs="Times New Roman" w:hint="eastAsia"/>
          <w:color w:val="000000" w:themeColor="text1"/>
        </w:rPr>
        <w:t>会议议程</w:t>
      </w:r>
    </w:p>
    <w:p w14:paraId="4DD04C4C" w14:textId="6A055CF5" w:rsidR="00736D4F" w:rsidRPr="00EC1BC7" w:rsidRDefault="00562618">
      <w:pPr>
        <w:spacing w:line="540" w:lineRule="exact"/>
        <w:ind w:firstLine="630"/>
        <w:rPr>
          <w:rFonts w:ascii="FangSong" w:eastAsia="FangSong" w:hAnsi="FangSong" w:cs="Times New Roman"/>
          <w:color w:val="000000" w:themeColor="text1"/>
        </w:rPr>
      </w:pPr>
      <w:r w:rsidRPr="00EC1BC7">
        <w:rPr>
          <w:rFonts w:ascii="FangSong" w:eastAsia="FangSong" w:hAnsi="FangSong" w:cs="Times New Roman"/>
          <w:color w:val="000000" w:themeColor="text1"/>
        </w:rPr>
        <w:tab/>
        <w:t xml:space="preserve">  3.</w:t>
      </w:r>
      <w:r w:rsidR="006A6EBD" w:rsidRPr="00EC1BC7">
        <w:rPr>
          <w:rFonts w:ascii="FangSong" w:eastAsia="FangSong" w:hAnsi="FangSong" w:cs="Times New Roman" w:hint="eastAsia"/>
          <w:color w:val="000000" w:themeColor="text1"/>
        </w:rPr>
        <w:t>商务合作函</w:t>
      </w:r>
    </w:p>
    <w:p w14:paraId="4B0BDFAB" w14:textId="2CA69945" w:rsidR="00736D4F" w:rsidRPr="00EC1BC7" w:rsidRDefault="00736D4F">
      <w:pPr>
        <w:spacing w:line="540" w:lineRule="exact"/>
        <w:ind w:firstLine="630"/>
        <w:rPr>
          <w:rFonts w:ascii="FangSong" w:eastAsia="FangSong" w:hAnsi="FangSong" w:cs="Times New Roman"/>
          <w:color w:val="000000" w:themeColor="text1"/>
        </w:rPr>
      </w:pPr>
    </w:p>
    <w:p w14:paraId="219077B8" w14:textId="77777777" w:rsidR="00736D4F" w:rsidRPr="00EC1BC7" w:rsidRDefault="00736D4F">
      <w:pPr>
        <w:spacing w:line="540" w:lineRule="exact"/>
        <w:ind w:firstLine="630"/>
        <w:rPr>
          <w:rFonts w:ascii="FangSong" w:eastAsia="FangSong" w:hAnsi="FangSong" w:cs="Times New Roman"/>
          <w:color w:val="000000" w:themeColor="text1"/>
        </w:rPr>
      </w:pPr>
    </w:p>
    <w:p w14:paraId="3E4D8418" w14:textId="466A851E" w:rsidR="00736D4F" w:rsidRPr="00EC1BC7" w:rsidRDefault="00562618">
      <w:pPr>
        <w:spacing w:line="540" w:lineRule="exact"/>
        <w:ind w:firstLine="630"/>
        <w:jc w:val="right"/>
        <w:rPr>
          <w:rFonts w:ascii="FangSong" w:eastAsia="FangSong" w:hAnsi="FangSong" w:cs="Times New Roman"/>
          <w:color w:val="000000" w:themeColor="text1"/>
        </w:rPr>
      </w:pPr>
      <w:r w:rsidRPr="00EC1BC7">
        <w:rPr>
          <w:rFonts w:ascii="FangSong" w:eastAsia="FangSong" w:hAnsi="FangSong" w:cs="Times New Roman"/>
          <w:color w:val="000000" w:themeColor="text1"/>
        </w:rPr>
        <w:tab/>
      </w:r>
      <w:r w:rsidRPr="00EC1BC7">
        <w:rPr>
          <w:rFonts w:ascii="FangSong" w:eastAsia="FangSong" w:hAnsi="FangSong" w:cs="Times New Roman" w:hint="eastAsia"/>
          <w:color w:val="000000" w:themeColor="text1"/>
        </w:rPr>
        <w:t>中国非公立医疗机构协会</w:t>
      </w:r>
      <w:r w:rsidRPr="00EC1BC7">
        <w:rPr>
          <w:rFonts w:ascii="FangSong" w:eastAsia="FangSong" w:hAnsi="FangSong" w:cs="Times New Roman"/>
          <w:color w:val="000000" w:themeColor="text1"/>
        </w:rPr>
        <w:tab/>
      </w:r>
    </w:p>
    <w:p w14:paraId="3ED153AD" w14:textId="5992B636" w:rsidR="00736D4F" w:rsidRPr="00EC1BC7" w:rsidRDefault="00562618">
      <w:pPr>
        <w:spacing w:line="540" w:lineRule="exact"/>
        <w:ind w:right="640" w:firstLine="630"/>
        <w:jc w:val="right"/>
        <w:rPr>
          <w:rFonts w:ascii="FangSong" w:eastAsia="FangSong" w:hAnsi="FangSong" w:cs="Times New Roman"/>
          <w:color w:val="000000" w:themeColor="text1"/>
        </w:rPr>
      </w:pPr>
      <w:r w:rsidRPr="00EC1BC7">
        <w:rPr>
          <w:rFonts w:ascii="FangSong" w:eastAsia="FangSong" w:hAnsi="FangSong" w:cs="Times New Roman" w:hint="eastAsia"/>
          <w:color w:val="000000" w:themeColor="text1"/>
        </w:rPr>
        <w:t>2019年11月</w:t>
      </w:r>
      <w:r w:rsidR="00D4637B" w:rsidRPr="00EC1BC7">
        <w:rPr>
          <w:rFonts w:ascii="FangSong" w:eastAsia="FangSong" w:hAnsi="FangSong" w:cs="Times New Roman"/>
          <w:color w:val="000000" w:themeColor="text1"/>
        </w:rPr>
        <w:t>2</w:t>
      </w:r>
      <w:r w:rsidR="000D6DE1">
        <w:rPr>
          <w:rFonts w:ascii="FangSong" w:eastAsia="FangSong" w:hAnsi="FangSong" w:cs="Times New Roman"/>
          <w:color w:val="000000" w:themeColor="text1"/>
        </w:rPr>
        <w:t>9</w:t>
      </w:r>
      <w:r w:rsidRPr="00EC1BC7">
        <w:rPr>
          <w:rFonts w:ascii="FangSong" w:eastAsia="FangSong" w:hAnsi="FangSong" w:cs="Times New Roman" w:hint="eastAsia"/>
          <w:color w:val="000000" w:themeColor="text1"/>
        </w:rPr>
        <w:t xml:space="preserve">日    </w:t>
      </w:r>
    </w:p>
    <w:p w14:paraId="7F83EE35" w14:textId="77777777" w:rsidR="00736D4F" w:rsidRDefault="00562618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035669B5" w14:textId="77777777" w:rsidR="00736D4F" w:rsidRDefault="00562618">
      <w:pPr>
        <w:jc w:val="left"/>
        <w:rPr>
          <w:rFonts w:ascii="黑体" w:eastAsia="黑体" w:hAnsi="黑体" w:cs="Times New Roman"/>
          <w:color w:val="000000" w:themeColor="text1"/>
        </w:rPr>
      </w:pPr>
      <w:r>
        <w:rPr>
          <w:rFonts w:ascii="黑体" w:eastAsia="黑体" w:hAnsi="黑体" w:cs="Times New Roman" w:hint="eastAsia"/>
          <w:color w:val="000000" w:themeColor="text1"/>
        </w:rPr>
        <w:lastRenderedPageBreak/>
        <w:t>附件1</w:t>
      </w:r>
    </w:p>
    <w:p w14:paraId="2522015F" w14:textId="77777777" w:rsidR="00736D4F" w:rsidRDefault="00736D4F" w:rsidP="00844DE7">
      <w:pPr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</w:p>
    <w:p w14:paraId="249B7154" w14:textId="77777777" w:rsidR="00833017" w:rsidRDefault="003C5B84">
      <w:pPr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中国社会办医示范行动启动大会</w:t>
      </w:r>
    </w:p>
    <w:p w14:paraId="7A5778DB" w14:textId="77777777" w:rsidR="00736D4F" w:rsidRDefault="00844DE7">
      <w:pPr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参会</w:t>
      </w:r>
      <w:r w:rsidR="00562618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回执</w:t>
      </w:r>
    </w:p>
    <w:p w14:paraId="08C4657E" w14:textId="77777777" w:rsidR="00736D4F" w:rsidRDefault="00736D4F">
      <w:pPr>
        <w:ind w:firstLine="630"/>
        <w:rPr>
          <w:rFonts w:ascii="Times New Roman" w:hAnsi="Times New Roman" w:cs="Times New Roman"/>
          <w:color w:val="000000" w:themeColor="text1"/>
        </w:rPr>
      </w:pPr>
    </w:p>
    <w:tbl>
      <w:tblPr>
        <w:tblStyle w:val="aa"/>
        <w:tblW w:w="8947" w:type="dxa"/>
        <w:tblLayout w:type="fixed"/>
        <w:tblLook w:val="04A0" w:firstRow="1" w:lastRow="0" w:firstColumn="1" w:lastColumn="0" w:noHBand="0" w:noVBand="1"/>
      </w:tblPr>
      <w:tblGrid>
        <w:gridCol w:w="1696"/>
        <w:gridCol w:w="2777"/>
        <w:gridCol w:w="1618"/>
        <w:gridCol w:w="2856"/>
      </w:tblGrid>
      <w:tr w:rsidR="00736D4F" w14:paraId="64EB9CC8" w14:textId="77777777">
        <w:tc>
          <w:tcPr>
            <w:tcW w:w="1696" w:type="dxa"/>
          </w:tcPr>
          <w:p w14:paraId="71765708" w14:textId="77777777" w:rsidR="00736D4F" w:rsidRDefault="005626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单位</w:t>
            </w:r>
          </w:p>
        </w:tc>
        <w:tc>
          <w:tcPr>
            <w:tcW w:w="7251" w:type="dxa"/>
            <w:gridSpan w:val="3"/>
          </w:tcPr>
          <w:p w14:paraId="63F5B9F3" w14:textId="77777777" w:rsidR="00736D4F" w:rsidRDefault="00736D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6D4F" w14:paraId="46D5853E" w14:textId="77777777">
        <w:tc>
          <w:tcPr>
            <w:tcW w:w="1696" w:type="dxa"/>
          </w:tcPr>
          <w:p w14:paraId="3DEA8803" w14:textId="77777777" w:rsidR="00736D4F" w:rsidRDefault="005626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姓名</w:t>
            </w:r>
          </w:p>
        </w:tc>
        <w:tc>
          <w:tcPr>
            <w:tcW w:w="2777" w:type="dxa"/>
          </w:tcPr>
          <w:p w14:paraId="6970AF62" w14:textId="77777777" w:rsidR="00736D4F" w:rsidRDefault="00736D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</w:tcPr>
          <w:p w14:paraId="230529B4" w14:textId="77777777" w:rsidR="00736D4F" w:rsidRDefault="005626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职务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职称</w:t>
            </w:r>
          </w:p>
        </w:tc>
        <w:tc>
          <w:tcPr>
            <w:tcW w:w="2856" w:type="dxa"/>
          </w:tcPr>
          <w:p w14:paraId="181DB5D6" w14:textId="77777777" w:rsidR="00736D4F" w:rsidRDefault="00736D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6D4F" w14:paraId="0478F112" w14:textId="77777777">
        <w:tc>
          <w:tcPr>
            <w:tcW w:w="1696" w:type="dxa"/>
          </w:tcPr>
          <w:p w14:paraId="086585B3" w14:textId="77777777" w:rsidR="00736D4F" w:rsidRDefault="005626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电话</w:t>
            </w:r>
          </w:p>
        </w:tc>
        <w:tc>
          <w:tcPr>
            <w:tcW w:w="2777" w:type="dxa"/>
          </w:tcPr>
          <w:p w14:paraId="39C6E644" w14:textId="77777777" w:rsidR="00736D4F" w:rsidRDefault="00736D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</w:tcPr>
          <w:p w14:paraId="1E7C880F" w14:textId="77777777" w:rsidR="00736D4F" w:rsidRDefault="005626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邮箱</w:t>
            </w:r>
          </w:p>
        </w:tc>
        <w:tc>
          <w:tcPr>
            <w:tcW w:w="2856" w:type="dxa"/>
          </w:tcPr>
          <w:p w14:paraId="2A7C7A9F" w14:textId="77777777" w:rsidR="00736D4F" w:rsidRDefault="00736D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6D4F" w14:paraId="5213B000" w14:textId="77777777">
        <w:trPr>
          <w:trHeight w:val="300"/>
        </w:trPr>
        <w:tc>
          <w:tcPr>
            <w:tcW w:w="8947" w:type="dxa"/>
            <w:gridSpan w:val="4"/>
          </w:tcPr>
          <w:p w14:paraId="2EC4E1B5" w14:textId="77777777" w:rsidR="00736D4F" w:rsidRDefault="00736D4F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736D4F" w14:paraId="23DC9FF5" w14:textId="77777777">
        <w:tc>
          <w:tcPr>
            <w:tcW w:w="1696" w:type="dxa"/>
          </w:tcPr>
          <w:p w14:paraId="5853C245" w14:textId="77777777" w:rsidR="00736D4F" w:rsidRDefault="005626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姓名</w:t>
            </w:r>
          </w:p>
        </w:tc>
        <w:tc>
          <w:tcPr>
            <w:tcW w:w="2777" w:type="dxa"/>
          </w:tcPr>
          <w:p w14:paraId="2050BBD7" w14:textId="77777777" w:rsidR="00736D4F" w:rsidRDefault="00736D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</w:tcPr>
          <w:p w14:paraId="5442FAB9" w14:textId="77777777" w:rsidR="00736D4F" w:rsidRDefault="005626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职务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职称</w:t>
            </w:r>
          </w:p>
        </w:tc>
        <w:tc>
          <w:tcPr>
            <w:tcW w:w="2856" w:type="dxa"/>
          </w:tcPr>
          <w:p w14:paraId="28998052" w14:textId="77777777" w:rsidR="00736D4F" w:rsidRDefault="00736D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6D4F" w14:paraId="55A4EA24" w14:textId="77777777">
        <w:tc>
          <w:tcPr>
            <w:tcW w:w="1696" w:type="dxa"/>
          </w:tcPr>
          <w:p w14:paraId="61F14F7F" w14:textId="77777777" w:rsidR="00736D4F" w:rsidRDefault="005626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电话</w:t>
            </w:r>
          </w:p>
        </w:tc>
        <w:tc>
          <w:tcPr>
            <w:tcW w:w="2777" w:type="dxa"/>
          </w:tcPr>
          <w:p w14:paraId="01839EA5" w14:textId="77777777" w:rsidR="00736D4F" w:rsidRDefault="00736D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</w:tcPr>
          <w:p w14:paraId="3169DBCF" w14:textId="77777777" w:rsidR="00736D4F" w:rsidRDefault="005626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邮箱</w:t>
            </w:r>
          </w:p>
        </w:tc>
        <w:tc>
          <w:tcPr>
            <w:tcW w:w="2856" w:type="dxa"/>
          </w:tcPr>
          <w:p w14:paraId="4522730F" w14:textId="77777777" w:rsidR="00736D4F" w:rsidRDefault="00736D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2B74796" w14:textId="77777777" w:rsidR="00736D4F" w:rsidRDefault="00736D4F">
      <w:pPr>
        <w:ind w:firstLine="630"/>
        <w:rPr>
          <w:rFonts w:ascii="Times New Roman" w:hAnsi="Times New Roman" w:cs="Times New Roman"/>
          <w:color w:val="000000" w:themeColor="text1"/>
        </w:rPr>
      </w:pPr>
    </w:p>
    <w:p w14:paraId="3C421D89" w14:textId="7400120E" w:rsidR="00736D4F" w:rsidRPr="00EC1BC7" w:rsidRDefault="00562618">
      <w:pPr>
        <w:ind w:firstLine="630"/>
        <w:rPr>
          <w:rFonts w:ascii="FangSong" w:eastAsia="FangSong" w:hAnsi="FangSong" w:cs="Times New Roman"/>
          <w:color w:val="000000" w:themeColor="text1"/>
        </w:rPr>
      </w:pPr>
      <w:r w:rsidRPr="00EC1BC7">
        <w:rPr>
          <w:rFonts w:ascii="FangSong" w:eastAsia="FangSong" w:hAnsi="FangSong" w:cs="Times New Roman" w:hint="eastAsia"/>
          <w:color w:val="000000" w:themeColor="text1"/>
        </w:rPr>
        <w:t>请</w:t>
      </w:r>
      <w:r w:rsidR="008A0452" w:rsidRPr="00EC1BC7">
        <w:rPr>
          <w:rFonts w:ascii="FangSong" w:eastAsia="FangSong" w:hAnsi="FangSong" w:cs="Times New Roman" w:hint="eastAsia"/>
          <w:color w:val="000000" w:themeColor="text1"/>
        </w:rPr>
        <w:t>于12月</w:t>
      </w:r>
      <w:r w:rsidR="008A0452" w:rsidRPr="00EC1BC7">
        <w:rPr>
          <w:rFonts w:ascii="FangSong" w:eastAsia="FangSong" w:hAnsi="FangSong" w:cs="Times New Roman"/>
          <w:color w:val="000000" w:themeColor="text1"/>
        </w:rPr>
        <w:t>6</w:t>
      </w:r>
      <w:r w:rsidR="008A0452" w:rsidRPr="00EC1BC7">
        <w:rPr>
          <w:rFonts w:ascii="FangSong" w:eastAsia="FangSong" w:hAnsi="FangSong" w:cs="Times New Roman" w:hint="eastAsia"/>
          <w:color w:val="000000" w:themeColor="text1"/>
        </w:rPr>
        <w:t>日前将</w:t>
      </w:r>
      <w:r w:rsidRPr="00EC1BC7">
        <w:rPr>
          <w:rFonts w:ascii="FangSong" w:eastAsia="FangSong" w:hAnsi="FangSong" w:cs="Times New Roman" w:hint="eastAsia"/>
          <w:color w:val="000000" w:themeColor="text1"/>
        </w:rPr>
        <w:t>此回执发送至</w:t>
      </w:r>
      <w:r w:rsidR="009E04DB" w:rsidRPr="00EC1BC7">
        <w:rPr>
          <w:rFonts w:ascii="FangSong" w:eastAsia="FangSong" w:hAnsi="FangSong" w:cs="Times New Roman" w:hint="eastAsia"/>
          <w:color w:val="000000" w:themeColor="text1"/>
        </w:rPr>
        <w:t>邮箱</w:t>
      </w:r>
      <w:r w:rsidRPr="00EC1BC7">
        <w:rPr>
          <w:rFonts w:ascii="FangSong" w:eastAsia="FangSong" w:hAnsi="FangSong" w:cs="Times New Roman"/>
          <w:color w:val="000000" w:themeColor="text1"/>
        </w:rPr>
        <w:t>zhoubo</w:t>
      </w:r>
      <w:r w:rsidRPr="00EC1BC7">
        <w:rPr>
          <w:rFonts w:ascii="FangSong" w:eastAsia="FangSong" w:hAnsi="FangSong" w:cs="Times New Roman" w:hint="eastAsia"/>
          <w:color w:val="000000" w:themeColor="text1"/>
        </w:rPr>
        <w:t>@cnmia.org。</w:t>
      </w:r>
    </w:p>
    <w:p w14:paraId="4F73D4A7" w14:textId="77777777" w:rsidR="00D4637B" w:rsidRDefault="00D4637B" w:rsidP="00D4637B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14:paraId="29B1FA3D" w14:textId="77777777" w:rsidR="00D4637B" w:rsidRDefault="00D4637B" w:rsidP="00D4637B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14:paraId="2BD9BB65" w14:textId="77777777" w:rsidR="00D4637B" w:rsidRDefault="00D4637B" w:rsidP="00D4637B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14:paraId="5AF6E53C" w14:textId="77777777" w:rsidR="00D4637B" w:rsidRDefault="00D4637B" w:rsidP="00D4637B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14:paraId="4CC51CF1" w14:textId="77777777" w:rsidR="00D4637B" w:rsidRDefault="00D4637B" w:rsidP="00D4637B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14:paraId="40F423D7" w14:textId="77777777" w:rsidR="00D4637B" w:rsidRDefault="00D4637B" w:rsidP="00D4637B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14:paraId="710FC439" w14:textId="77777777" w:rsidR="00D4637B" w:rsidRDefault="00D4637B" w:rsidP="00D4637B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14:paraId="04E7A5BD" w14:textId="77777777" w:rsidR="00D4637B" w:rsidRDefault="00D4637B" w:rsidP="00D4637B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14:paraId="45CDEDD8" w14:textId="77777777" w:rsidR="00D4637B" w:rsidRDefault="00D4637B" w:rsidP="00D4637B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14:paraId="082A5B6D" w14:textId="77777777" w:rsidR="00D4637B" w:rsidRDefault="00D4637B" w:rsidP="00D4637B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14:paraId="5C0223E9" w14:textId="77777777" w:rsidR="00D4637B" w:rsidRDefault="00D4637B" w:rsidP="00D4637B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14:paraId="59288E24" w14:textId="77777777" w:rsidR="00736D4F" w:rsidRPr="00D4637B" w:rsidRDefault="00736D4F" w:rsidP="00D4637B">
      <w:pPr>
        <w:widowControl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</w:p>
    <w:p w14:paraId="031228DF" w14:textId="77777777" w:rsidR="009E0B55" w:rsidRDefault="009E0B55" w:rsidP="006F6BCD">
      <w:pPr>
        <w:widowControl/>
        <w:spacing w:line="440" w:lineRule="exact"/>
        <w:jc w:val="left"/>
        <w:rPr>
          <w:rFonts w:ascii="黑体" w:eastAsia="黑体" w:hAnsi="黑体" w:cs="黑体"/>
          <w:bCs/>
        </w:rPr>
        <w:sectPr w:rsidR="009E0B55" w:rsidSect="00C9404A">
          <w:footerReference w:type="default" r:id="rId7"/>
          <w:footerReference w:type="first" r:id="rId8"/>
          <w:pgSz w:w="11906" w:h="16838"/>
          <w:pgMar w:top="2098" w:right="1474" w:bottom="1985" w:left="1588" w:header="851" w:footer="992" w:gutter="0"/>
          <w:pgNumType w:fmt="numberInDash"/>
          <w:cols w:space="425"/>
          <w:titlePg/>
          <w:docGrid w:type="lines" w:linePitch="435"/>
        </w:sectPr>
      </w:pPr>
      <w:bookmarkStart w:id="2" w:name="_Hlk15986264"/>
    </w:p>
    <w:tbl>
      <w:tblPr>
        <w:tblW w:w="1092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1"/>
      </w:tblGrid>
      <w:tr w:rsidR="00D4637B" w14:paraId="78446A81" w14:textId="77777777" w:rsidTr="006F6BCD">
        <w:trPr>
          <w:trHeight w:val="1763"/>
        </w:trPr>
        <w:tc>
          <w:tcPr>
            <w:tcW w:w="10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1D585" w14:textId="70122494" w:rsidR="00D4637B" w:rsidRDefault="00D4637B" w:rsidP="006F6BCD">
            <w:pPr>
              <w:widowControl/>
              <w:spacing w:line="440" w:lineRule="exact"/>
              <w:jc w:val="left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lastRenderedPageBreak/>
              <w:t>附件</w:t>
            </w:r>
            <w:r>
              <w:rPr>
                <w:rFonts w:ascii="黑体" w:eastAsia="黑体" w:hAnsi="黑体" w:cs="黑体"/>
                <w:bCs/>
              </w:rPr>
              <w:t>2</w:t>
            </w:r>
          </w:p>
          <w:p w14:paraId="09C90C03" w14:textId="5DCF3D8E" w:rsidR="00D4637B" w:rsidRDefault="00D4637B" w:rsidP="006F6BCD">
            <w:pPr>
              <w:widowControl/>
              <w:spacing w:line="440" w:lineRule="exact"/>
              <w:jc w:val="center"/>
              <w:rPr>
                <w:rFonts w:ascii="仿宋" w:eastAsia="仿宋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</w:rPr>
              <w:t>中国社会办医示范行动启动大会</w:t>
            </w:r>
            <w:r w:rsidR="00BD79A9"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</w:rPr>
              <w:t>议程</w:t>
            </w:r>
            <w:r w:rsidR="00BD79A9">
              <w:rPr>
                <w:rFonts w:ascii="仿宋" w:eastAsia="仿宋" w:cs="宋体"/>
                <w:b/>
                <w:bCs/>
                <w:color w:val="000000" w:themeColor="text1"/>
                <w:kern w:val="0"/>
              </w:rPr>
              <w:t>（</w:t>
            </w: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</w:rPr>
              <w:t>拟定</w:t>
            </w:r>
            <w:r w:rsidR="00BD79A9">
              <w:rPr>
                <w:rFonts w:ascii="仿宋" w:eastAsia="仿宋" w:cs="宋体"/>
                <w:b/>
                <w:bCs/>
                <w:color w:val="000000" w:themeColor="text1"/>
                <w:kern w:val="0"/>
              </w:rPr>
              <w:t>）</w:t>
            </w:r>
          </w:p>
          <w:p w14:paraId="00DE8784" w14:textId="77777777" w:rsidR="00D4637B" w:rsidRDefault="00D4637B" w:rsidP="006F6BCD">
            <w:pPr>
              <w:widowControl/>
              <w:spacing w:line="440" w:lineRule="exact"/>
              <w:jc w:val="center"/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>019</w:t>
            </w: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年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>12</w:t>
            </w: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>28</w:t>
            </w: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日上午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:</w:t>
            </w:r>
            <w:r w:rsidR="004E1E97"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>0-12</w:t>
            </w: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:</w:t>
            </w:r>
            <w:r w:rsidR="009068AE"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0 </w:t>
            </w: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下午1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: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>30-17</w:t>
            </w: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:</w:t>
            </w:r>
            <w:r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  <w:t>00</w:t>
            </w:r>
          </w:p>
          <w:p w14:paraId="74017DCF" w14:textId="77777777" w:rsidR="00D4637B" w:rsidRDefault="00D4637B" w:rsidP="006F6BCD">
            <w:pPr>
              <w:widowControl/>
              <w:spacing w:line="440" w:lineRule="exact"/>
              <w:jc w:val="center"/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tbl>
      <w:tblPr>
        <w:tblStyle w:val="aa"/>
        <w:tblW w:w="10916" w:type="dxa"/>
        <w:tblInd w:w="-998" w:type="dxa"/>
        <w:tblLook w:val="04A0" w:firstRow="1" w:lastRow="0" w:firstColumn="1" w:lastColumn="0" w:noHBand="0" w:noVBand="1"/>
      </w:tblPr>
      <w:tblGrid>
        <w:gridCol w:w="1536"/>
        <w:gridCol w:w="4673"/>
        <w:gridCol w:w="4707"/>
      </w:tblGrid>
      <w:tr w:rsidR="00D4637B" w14:paraId="15CFFBCB" w14:textId="77777777" w:rsidTr="008F17EB">
        <w:tc>
          <w:tcPr>
            <w:tcW w:w="1536" w:type="dxa"/>
            <w:vAlign w:val="center"/>
          </w:tcPr>
          <w:bookmarkEnd w:id="2"/>
          <w:p w14:paraId="73B6C96D" w14:textId="77777777" w:rsidR="00D4637B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  间</w:t>
            </w:r>
          </w:p>
        </w:tc>
        <w:tc>
          <w:tcPr>
            <w:tcW w:w="4673" w:type="dxa"/>
            <w:vAlign w:val="center"/>
          </w:tcPr>
          <w:p w14:paraId="465A5076" w14:textId="77777777" w:rsidR="00D4637B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 题</w:t>
            </w:r>
          </w:p>
        </w:tc>
        <w:tc>
          <w:tcPr>
            <w:tcW w:w="4707" w:type="dxa"/>
            <w:vAlign w:val="center"/>
          </w:tcPr>
          <w:p w14:paraId="11CD8E12" w14:textId="77777777" w:rsidR="00D4637B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cs="宋体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" w:eastAsia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演讲嘉宾（拟邀）</w:t>
            </w:r>
          </w:p>
        </w:tc>
      </w:tr>
      <w:tr w:rsidR="00D4637B" w:rsidRPr="00BB6E85" w14:paraId="6C2423DB" w14:textId="77777777" w:rsidTr="00E50F9F">
        <w:trPr>
          <w:trHeight w:val="675"/>
        </w:trPr>
        <w:tc>
          <w:tcPr>
            <w:tcW w:w="1536" w:type="dxa"/>
          </w:tcPr>
          <w:p w14:paraId="66FB5783" w14:textId="77777777" w:rsidR="00D4637B" w:rsidRPr="00E24A5F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8:30-8:3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53592257" w14:textId="77777777" w:rsidR="00D4637B" w:rsidRPr="00625C19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625C19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主持人开场</w:t>
            </w:r>
          </w:p>
        </w:tc>
        <w:tc>
          <w:tcPr>
            <w:tcW w:w="4707" w:type="dxa"/>
          </w:tcPr>
          <w:p w14:paraId="1D875713" w14:textId="77777777" w:rsidR="00D4637B" w:rsidRPr="00BB6E85" w:rsidRDefault="00D4637B" w:rsidP="009E0B55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 w:rsidRPr="00BB6E85">
              <w:rPr>
                <w:rFonts w:ascii="仿宋" w:eastAsia="仿宋" w:hint="eastAsia"/>
                <w:sz w:val="24"/>
                <w:szCs w:val="24"/>
              </w:rPr>
              <w:t>马黎汉</w:t>
            </w:r>
            <w:r w:rsidR="00E50F9F">
              <w:rPr>
                <w:rFonts w:ascii="仿宋" w:eastAsia="仿宋" w:hint="eastAsia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/>
                <w:sz w:val="24"/>
                <w:szCs w:val="24"/>
              </w:rPr>
              <w:t>武汉市非公立医疗机构协会</w:t>
            </w:r>
            <w:r w:rsidRPr="00BB6E85">
              <w:rPr>
                <w:rFonts w:ascii="仿宋" w:eastAsia="仿宋" w:hint="eastAsia"/>
                <w:sz w:val="24"/>
                <w:szCs w:val="24"/>
              </w:rPr>
              <w:t xml:space="preserve"> 会长</w:t>
            </w:r>
          </w:p>
        </w:tc>
      </w:tr>
      <w:tr w:rsidR="00D4637B" w:rsidRPr="00BB6E85" w14:paraId="610F5B96" w14:textId="77777777" w:rsidTr="008F17EB">
        <w:tc>
          <w:tcPr>
            <w:tcW w:w="1536" w:type="dxa"/>
          </w:tcPr>
          <w:p w14:paraId="41806BFD" w14:textId="77777777" w:rsidR="00D4637B" w:rsidRPr="00E24A5F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8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3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5-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8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4673" w:type="dxa"/>
          </w:tcPr>
          <w:p w14:paraId="76BBA43F" w14:textId="77777777" w:rsidR="00D4637B" w:rsidRPr="00625C19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625C19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主办方领导致辞</w:t>
            </w:r>
          </w:p>
        </w:tc>
        <w:tc>
          <w:tcPr>
            <w:tcW w:w="4707" w:type="dxa"/>
          </w:tcPr>
          <w:p w14:paraId="1798EED7" w14:textId="77777777" w:rsidR="00D4637B" w:rsidRPr="00BB6E85" w:rsidRDefault="00D4637B" w:rsidP="009E0B55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 w:rsidRPr="00BB6E85">
              <w:rPr>
                <w:rFonts w:ascii="仿宋" w:eastAsia="仿宋"/>
                <w:sz w:val="24"/>
                <w:szCs w:val="24"/>
              </w:rPr>
              <w:t>郝德明</w:t>
            </w:r>
            <w:r w:rsidR="00E50F9F">
              <w:rPr>
                <w:rFonts w:ascii="仿宋" w:eastAsia="仿宋" w:hint="eastAsia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/>
                <w:sz w:val="24"/>
                <w:szCs w:val="24"/>
              </w:rPr>
              <w:t>中国非公立医疗机构协会</w:t>
            </w:r>
            <w:r w:rsidR="00E50F9F">
              <w:rPr>
                <w:rFonts w:ascii="仿宋" w:eastAsia="仿宋" w:hint="eastAsia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 w:hint="eastAsia"/>
                <w:sz w:val="24"/>
                <w:szCs w:val="24"/>
              </w:rPr>
              <w:t>常务副会长兼秘书长</w:t>
            </w:r>
          </w:p>
        </w:tc>
      </w:tr>
      <w:tr w:rsidR="00D4637B" w:rsidRPr="00BB6E85" w14:paraId="71029ED2" w14:textId="77777777" w:rsidTr="008F17EB">
        <w:tc>
          <w:tcPr>
            <w:tcW w:w="1536" w:type="dxa"/>
          </w:tcPr>
          <w:p w14:paraId="25396D26" w14:textId="77777777" w:rsidR="00D4637B" w:rsidRPr="00E24A5F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8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0-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8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271D149C" w14:textId="77777777" w:rsidR="00D4637B" w:rsidRPr="00625C19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625C19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主办方领导致辞</w:t>
            </w:r>
          </w:p>
        </w:tc>
        <w:tc>
          <w:tcPr>
            <w:tcW w:w="4707" w:type="dxa"/>
          </w:tcPr>
          <w:p w14:paraId="21AC7B4B" w14:textId="77777777" w:rsidR="00D4637B" w:rsidRPr="00BB6E85" w:rsidRDefault="00D4637B" w:rsidP="009E0B55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 w:rsidRPr="00BB6E85">
              <w:rPr>
                <w:rFonts w:ascii="仿宋" w:eastAsia="仿宋"/>
                <w:sz w:val="24"/>
                <w:szCs w:val="24"/>
              </w:rPr>
              <w:t>陈锐</w:t>
            </w:r>
            <w:r w:rsidR="00276AF8">
              <w:rPr>
                <w:rFonts w:ascii="仿宋" w:eastAsia="仿宋" w:hint="eastAsia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 w:hint="eastAsia"/>
                <w:sz w:val="24"/>
                <w:szCs w:val="24"/>
              </w:rPr>
              <w:t>中国卫生监督协会 会长</w:t>
            </w:r>
          </w:p>
        </w:tc>
      </w:tr>
      <w:tr w:rsidR="00D4637B" w:rsidRPr="00BB6E85" w14:paraId="2A5EDF17" w14:textId="77777777" w:rsidTr="008F17EB">
        <w:tc>
          <w:tcPr>
            <w:tcW w:w="1536" w:type="dxa"/>
          </w:tcPr>
          <w:p w14:paraId="0C93CF6F" w14:textId="77777777" w:rsidR="00D4637B" w:rsidRPr="00E24A5F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8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5-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8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1D899398" w14:textId="77777777" w:rsidR="00D4637B" w:rsidRPr="00625C19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625C19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领导讲话</w:t>
            </w:r>
          </w:p>
        </w:tc>
        <w:tc>
          <w:tcPr>
            <w:tcW w:w="4707" w:type="dxa"/>
          </w:tcPr>
          <w:p w14:paraId="41EFDF86" w14:textId="77777777" w:rsidR="00D4637B" w:rsidRPr="00BB6E85" w:rsidRDefault="00D4637B" w:rsidP="009E0B55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 w:rsidRPr="00BB6E85">
              <w:rPr>
                <w:rFonts w:ascii="仿宋" w:eastAsia="仿宋"/>
                <w:sz w:val="24"/>
                <w:szCs w:val="24"/>
              </w:rPr>
              <w:t>王贺胜</w:t>
            </w:r>
            <w:r w:rsidRPr="00BB6E85">
              <w:rPr>
                <w:rFonts w:ascii="仿宋" w:eastAsia="仿宋" w:hint="eastAsia"/>
                <w:sz w:val="24"/>
                <w:szCs w:val="24"/>
              </w:rPr>
              <w:t xml:space="preserve"> 国家卫生健康委 </w:t>
            </w:r>
            <w:r>
              <w:rPr>
                <w:rFonts w:ascii="仿宋" w:eastAsia="仿宋" w:hint="eastAsia"/>
                <w:sz w:val="24"/>
                <w:szCs w:val="24"/>
              </w:rPr>
              <w:t>副主任</w:t>
            </w:r>
          </w:p>
        </w:tc>
      </w:tr>
      <w:tr w:rsidR="00D4637B" w:rsidRPr="00BB6E85" w14:paraId="77950A81" w14:textId="77777777" w:rsidTr="008F17EB">
        <w:tc>
          <w:tcPr>
            <w:tcW w:w="1536" w:type="dxa"/>
          </w:tcPr>
          <w:p w14:paraId="14A12CCE" w14:textId="77777777" w:rsidR="00D4637B" w:rsidRPr="00E24A5F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8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5-9: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05</w:t>
            </w:r>
          </w:p>
        </w:tc>
        <w:tc>
          <w:tcPr>
            <w:tcW w:w="4673" w:type="dxa"/>
          </w:tcPr>
          <w:p w14:paraId="06409E33" w14:textId="4ABB6F02" w:rsidR="00D4637B" w:rsidRPr="00625C19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625C19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领导</w:t>
            </w:r>
            <w:r w:rsidR="00853666" w:rsidRPr="00625C19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致辞</w:t>
            </w:r>
          </w:p>
        </w:tc>
        <w:tc>
          <w:tcPr>
            <w:tcW w:w="4707" w:type="dxa"/>
          </w:tcPr>
          <w:p w14:paraId="7801C950" w14:textId="159D359B" w:rsidR="00D4637B" w:rsidRPr="00BB6E85" w:rsidRDefault="00853666" w:rsidP="00853666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 xml:space="preserve">柳东如 </w:t>
            </w:r>
            <w:r w:rsidR="00D4637B" w:rsidRPr="00BB6E85">
              <w:rPr>
                <w:rFonts w:ascii="仿宋" w:eastAsia="仿宋" w:hint="eastAsia"/>
                <w:sz w:val="24"/>
                <w:szCs w:val="24"/>
              </w:rPr>
              <w:t>湖北省卫</w:t>
            </w:r>
            <w:r w:rsidR="00D4637B">
              <w:rPr>
                <w:rFonts w:ascii="仿宋" w:eastAsia="仿宋" w:hint="eastAsia"/>
                <w:sz w:val="24"/>
                <w:szCs w:val="24"/>
              </w:rPr>
              <w:t>生</w:t>
            </w:r>
            <w:r w:rsidR="00D4637B" w:rsidRPr="00BB6E85">
              <w:rPr>
                <w:rFonts w:ascii="仿宋" w:eastAsia="仿宋" w:hint="eastAsia"/>
                <w:sz w:val="24"/>
                <w:szCs w:val="24"/>
              </w:rPr>
              <w:t>健</w:t>
            </w:r>
            <w:r w:rsidR="00D4637B">
              <w:rPr>
                <w:rFonts w:ascii="仿宋" w:eastAsia="仿宋" w:hint="eastAsia"/>
                <w:sz w:val="24"/>
                <w:szCs w:val="24"/>
              </w:rPr>
              <w:t>康委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 副主任</w:t>
            </w:r>
          </w:p>
        </w:tc>
      </w:tr>
      <w:tr w:rsidR="00853666" w:rsidRPr="00BB6E85" w14:paraId="0EEB410A" w14:textId="77777777" w:rsidTr="008F17EB">
        <w:tc>
          <w:tcPr>
            <w:tcW w:w="1536" w:type="dxa"/>
          </w:tcPr>
          <w:p w14:paraId="0E6C2D07" w14:textId="1E48DD98" w:rsidR="00853666" w:rsidRDefault="00D77D8C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9: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05-9:10</w:t>
            </w:r>
          </w:p>
        </w:tc>
        <w:tc>
          <w:tcPr>
            <w:tcW w:w="4673" w:type="dxa"/>
          </w:tcPr>
          <w:p w14:paraId="67081E56" w14:textId="07BB2B61" w:rsidR="00853666" w:rsidRPr="00625C19" w:rsidRDefault="00853666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625C19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领导</w:t>
            </w:r>
            <w:r w:rsidRPr="00625C19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致辞</w:t>
            </w:r>
          </w:p>
        </w:tc>
        <w:tc>
          <w:tcPr>
            <w:tcW w:w="4707" w:type="dxa"/>
          </w:tcPr>
          <w:p w14:paraId="3D80BD4E" w14:textId="14C36EBB" w:rsidR="00853666" w:rsidRPr="00BB6E85" w:rsidRDefault="00853666" w:rsidP="009E0B55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武汉市</w:t>
            </w:r>
            <w:r w:rsidRPr="00BB6E85">
              <w:rPr>
                <w:rFonts w:ascii="仿宋" w:eastAsia="仿宋" w:hint="eastAsia"/>
                <w:sz w:val="24"/>
                <w:szCs w:val="24"/>
              </w:rPr>
              <w:t>卫</w:t>
            </w:r>
            <w:r>
              <w:rPr>
                <w:rFonts w:ascii="仿宋" w:eastAsia="仿宋" w:hint="eastAsia"/>
                <w:sz w:val="24"/>
                <w:szCs w:val="24"/>
              </w:rPr>
              <w:t>生</w:t>
            </w:r>
            <w:r w:rsidRPr="00BB6E85">
              <w:rPr>
                <w:rFonts w:ascii="仿宋" w:eastAsia="仿宋" w:hint="eastAsia"/>
                <w:sz w:val="24"/>
                <w:szCs w:val="24"/>
              </w:rPr>
              <w:t>健</w:t>
            </w:r>
            <w:r>
              <w:rPr>
                <w:rFonts w:ascii="仿宋" w:eastAsia="仿宋" w:hint="eastAsia"/>
                <w:sz w:val="24"/>
                <w:szCs w:val="24"/>
              </w:rPr>
              <w:t>康委</w:t>
            </w:r>
            <w:r w:rsidRPr="00BB6E85">
              <w:rPr>
                <w:rFonts w:ascii="仿宋" w:eastAsia="仿宋" w:hint="eastAsia"/>
                <w:sz w:val="24"/>
                <w:szCs w:val="24"/>
              </w:rPr>
              <w:t>领导</w:t>
            </w:r>
          </w:p>
        </w:tc>
      </w:tr>
      <w:tr w:rsidR="00D4637B" w:rsidRPr="00BB6E85" w14:paraId="7CFB26FE" w14:textId="77777777" w:rsidTr="008F17EB">
        <w:tc>
          <w:tcPr>
            <w:tcW w:w="1536" w:type="dxa"/>
          </w:tcPr>
          <w:p w14:paraId="2BC0EE3A" w14:textId="6570932A" w:rsidR="00D4637B" w:rsidRDefault="00D4637B" w:rsidP="00D77D8C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9:</w:t>
            </w:r>
            <w:r w:rsidR="00D77D8C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10-9:20</w:t>
            </w:r>
          </w:p>
        </w:tc>
        <w:tc>
          <w:tcPr>
            <w:tcW w:w="9380" w:type="dxa"/>
            <w:gridSpan w:val="2"/>
          </w:tcPr>
          <w:p w14:paraId="237FE82F" w14:textId="77777777" w:rsidR="00D4637B" w:rsidRPr="004F3505" w:rsidRDefault="00D4637B" w:rsidP="009E0B55">
            <w:pPr>
              <w:spacing w:line="240" w:lineRule="auto"/>
              <w:jc w:val="center"/>
              <w:rPr>
                <w:rFonts w:ascii="仿宋" w:eastAsia="仿宋"/>
                <w:sz w:val="24"/>
                <w:szCs w:val="24"/>
              </w:rPr>
            </w:pPr>
            <w:r w:rsidRPr="004F3505">
              <w:rPr>
                <w:rFonts w:ascii="仿宋" w:eastAsia="仿宋" w:hAnsiTheme="minorHAnsi" w:cs="宋体" w:hint="eastAsia"/>
                <w:kern w:val="0"/>
                <w:sz w:val="24"/>
                <w:szCs w:val="24"/>
              </w:rPr>
              <w:t>中国社会办医示范行动启动仪式</w:t>
            </w:r>
          </w:p>
        </w:tc>
      </w:tr>
      <w:tr w:rsidR="00D4637B" w:rsidRPr="00BB6E85" w14:paraId="1D5A13A1" w14:textId="77777777" w:rsidTr="008F17EB">
        <w:tc>
          <w:tcPr>
            <w:tcW w:w="1536" w:type="dxa"/>
          </w:tcPr>
          <w:p w14:paraId="4A13C8E5" w14:textId="5B7C0E9E" w:rsidR="00D4637B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9:</w:t>
            </w:r>
            <w:r w:rsidR="00D77D8C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20-9:40</w:t>
            </w:r>
          </w:p>
        </w:tc>
        <w:tc>
          <w:tcPr>
            <w:tcW w:w="4673" w:type="dxa"/>
            <w:vAlign w:val="center"/>
          </w:tcPr>
          <w:p w14:paraId="740EE54F" w14:textId="5DF65432" w:rsidR="00D4637B" w:rsidRPr="004F3505" w:rsidRDefault="00BD79A9" w:rsidP="009E0B55">
            <w:pPr>
              <w:widowControl/>
              <w:spacing w:line="240" w:lineRule="auto"/>
              <w:jc w:val="center"/>
              <w:rPr>
                <w:rFonts w:ascii="仿宋" w:eastAsia="仿宋" w:cs="宋体"/>
                <w:kern w:val="0"/>
                <w:sz w:val="24"/>
                <w:szCs w:val="24"/>
              </w:rPr>
            </w:pPr>
            <w:r w:rsidRPr="004F3505">
              <w:rPr>
                <w:rFonts w:ascii="仿宋" w:eastAsia="仿宋" w:hAnsiTheme="minorHAnsi" w:cs="宋体" w:hint="eastAsia"/>
                <w:kern w:val="0"/>
                <w:sz w:val="24"/>
                <w:szCs w:val="24"/>
              </w:rPr>
              <w:t>社会办医疗服务多元化监管</w:t>
            </w:r>
          </w:p>
        </w:tc>
        <w:tc>
          <w:tcPr>
            <w:tcW w:w="4707" w:type="dxa"/>
            <w:vAlign w:val="center"/>
          </w:tcPr>
          <w:p w14:paraId="7A800C05" w14:textId="29DBC4ED" w:rsidR="00D4637B" w:rsidRDefault="00BD79A9" w:rsidP="009E0B55">
            <w:pPr>
              <w:widowControl/>
              <w:spacing w:line="240" w:lineRule="auto"/>
              <w:jc w:val="left"/>
              <w:rPr>
                <w:rFonts w:cs="宋体"/>
                <w:color w:val="000000" w:themeColor="text1"/>
                <w:kern w:val="0"/>
                <w:sz w:val="24"/>
                <w:szCs w:val="24"/>
              </w:rPr>
            </w:pPr>
            <w:r w:rsidRPr="00BB6E85">
              <w:rPr>
                <w:rFonts w:ascii="仿宋" w:eastAsia="仿宋" w:hint="eastAsia"/>
                <w:sz w:val="24"/>
                <w:szCs w:val="24"/>
              </w:rPr>
              <w:t>赵延配</w:t>
            </w:r>
            <w:r>
              <w:rPr>
                <w:rFonts w:ascii="仿宋" w:eastAsia="仿宋" w:hint="eastAsia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 w:hint="eastAsia"/>
                <w:sz w:val="24"/>
                <w:szCs w:val="24"/>
              </w:rPr>
              <w:t>国家卫生健康委综合监督局 局长</w:t>
            </w:r>
          </w:p>
        </w:tc>
      </w:tr>
      <w:tr w:rsidR="00D4637B" w:rsidRPr="00BB6E85" w14:paraId="703948A7" w14:textId="77777777" w:rsidTr="00485EDE">
        <w:trPr>
          <w:trHeight w:val="521"/>
        </w:trPr>
        <w:tc>
          <w:tcPr>
            <w:tcW w:w="1536" w:type="dxa"/>
          </w:tcPr>
          <w:p w14:paraId="23AFCC0D" w14:textId="5964261A" w:rsidR="00D4637B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9:</w:t>
            </w:r>
            <w:r w:rsidR="00D77D8C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40-10:00</w:t>
            </w:r>
          </w:p>
        </w:tc>
        <w:tc>
          <w:tcPr>
            <w:tcW w:w="4673" w:type="dxa"/>
          </w:tcPr>
          <w:p w14:paraId="2A33C9EB" w14:textId="6F1E71DD" w:rsidR="00D4637B" w:rsidRPr="004F3505" w:rsidRDefault="00BD79A9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kern w:val="0"/>
                <w:sz w:val="24"/>
                <w:szCs w:val="24"/>
              </w:rPr>
            </w:pPr>
            <w:r w:rsidRPr="004F3505">
              <w:rPr>
                <w:rFonts w:ascii="仿宋" w:eastAsia="仿宋" w:cs="宋体"/>
                <w:kern w:val="0"/>
                <w:sz w:val="24"/>
                <w:szCs w:val="24"/>
              </w:rPr>
              <w:t>DRG</w:t>
            </w:r>
            <w:r w:rsidRPr="004F3505">
              <w:rPr>
                <w:rFonts w:ascii="仿宋" w:eastAsia="仿宋" w:cs="宋体" w:hint="eastAsia"/>
                <w:kern w:val="0"/>
                <w:sz w:val="24"/>
                <w:szCs w:val="24"/>
              </w:rPr>
              <w:t>s——</w:t>
            </w:r>
            <w:r w:rsidRPr="004F3505">
              <w:rPr>
                <w:rFonts w:ascii="仿宋" w:eastAsia="仿宋" w:cs="宋体"/>
                <w:kern w:val="0"/>
                <w:sz w:val="24"/>
                <w:szCs w:val="24"/>
              </w:rPr>
              <w:t>社会办医</w:t>
            </w:r>
            <w:r w:rsidRPr="004F3505">
              <w:rPr>
                <w:rFonts w:ascii="仿宋" w:eastAsia="仿宋" w:cs="宋体" w:hint="eastAsia"/>
                <w:kern w:val="0"/>
                <w:sz w:val="24"/>
                <w:szCs w:val="24"/>
              </w:rPr>
              <w:t>面临的机遇和挑战</w:t>
            </w:r>
          </w:p>
        </w:tc>
        <w:tc>
          <w:tcPr>
            <w:tcW w:w="4707" w:type="dxa"/>
          </w:tcPr>
          <w:p w14:paraId="1FD602E2" w14:textId="13B46E55" w:rsidR="00D4637B" w:rsidRPr="00BD79A9" w:rsidRDefault="00BD79A9" w:rsidP="009E0B55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 w:rsidRPr="00BD79A9">
              <w:rPr>
                <w:rFonts w:ascii="仿宋" w:eastAsia="仿宋"/>
                <w:sz w:val="24"/>
                <w:szCs w:val="24"/>
              </w:rPr>
              <w:t>万</w:t>
            </w:r>
            <w:r w:rsidRPr="00BD79A9">
              <w:rPr>
                <w:rFonts w:ascii="仿宋" w:eastAsia="仿宋" w:hint="eastAsia"/>
                <w:sz w:val="24"/>
                <w:szCs w:val="24"/>
              </w:rPr>
              <w:t>军</w:t>
            </w:r>
            <w:r w:rsidRPr="00BD79A9">
              <w:rPr>
                <w:rFonts w:ascii="仿宋" w:eastAsia="仿宋"/>
                <w:sz w:val="24"/>
                <w:szCs w:val="24"/>
              </w:rPr>
              <w:t xml:space="preserve"> </w:t>
            </w:r>
            <w:r w:rsidRPr="00BD79A9">
              <w:rPr>
                <w:rFonts w:ascii="仿宋" w:eastAsia="仿宋" w:hint="eastAsia"/>
                <w:sz w:val="24"/>
                <w:szCs w:val="24"/>
              </w:rPr>
              <w:t>湖北省</w:t>
            </w:r>
            <w:r w:rsidRPr="00BD79A9">
              <w:rPr>
                <w:rFonts w:ascii="仿宋" w:eastAsia="仿宋"/>
                <w:sz w:val="24"/>
                <w:szCs w:val="24"/>
              </w:rPr>
              <w:t>人民医院</w:t>
            </w:r>
            <w:r w:rsidR="004018DA">
              <w:rPr>
                <w:rFonts w:ascii="仿宋" w:eastAsia="仿宋"/>
                <w:sz w:val="24"/>
                <w:szCs w:val="24"/>
              </w:rPr>
              <w:t>副</w:t>
            </w:r>
            <w:r w:rsidRPr="00BD79A9">
              <w:rPr>
                <w:rFonts w:ascii="仿宋" w:eastAsia="仿宋"/>
                <w:sz w:val="24"/>
                <w:szCs w:val="24"/>
              </w:rPr>
              <w:t xml:space="preserve">院长 </w:t>
            </w:r>
            <w:r w:rsidRPr="00BD79A9">
              <w:rPr>
                <w:rFonts w:ascii="仿宋" w:eastAsia="仿宋" w:hint="eastAsia"/>
                <w:sz w:val="24"/>
                <w:szCs w:val="24"/>
              </w:rPr>
              <w:t>国家</w:t>
            </w:r>
            <w:r w:rsidRPr="00BD79A9">
              <w:rPr>
                <w:rFonts w:ascii="仿宋" w:eastAsia="仿宋"/>
                <w:sz w:val="24"/>
                <w:szCs w:val="24"/>
              </w:rPr>
              <w:t>医保局DRG</w:t>
            </w:r>
            <w:r w:rsidRPr="00BD79A9">
              <w:rPr>
                <w:rFonts w:ascii="仿宋" w:eastAsia="仿宋" w:hint="eastAsia"/>
                <w:sz w:val="24"/>
                <w:szCs w:val="24"/>
              </w:rPr>
              <w:t>专家</w:t>
            </w:r>
          </w:p>
        </w:tc>
      </w:tr>
      <w:tr w:rsidR="00D4637B" w:rsidRPr="00BB6E85" w14:paraId="54C92906" w14:textId="77777777" w:rsidTr="008F17EB">
        <w:tc>
          <w:tcPr>
            <w:tcW w:w="1536" w:type="dxa"/>
          </w:tcPr>
          <w:p w14:paraId="60A5237B" w14:textId="3CF6F2E7" w:rsidR="00D4637B" w:rsidRPr="00E24A5F" w:rsidRDefault="00D77D8C" w:rsidP="00D77D8C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10</w:t>
            </w:r>
            <w:r w:rsidR="00D4637B"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00</w:t>
            </w:r>
            <w:r w:rsidR="00D4637B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-10:</w:t>
            </w:r>
            <w:r w:rsidR="00060BFE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4673" w:type="dxa"/>
          </w:tcPr>
          <w:p w14:paraId="3A4F066B" w14:textId="77777777" w:rsidR="00D4637B" w:rsidRPr="004F3505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kern w:val="0"/>
                <w:sz w:val="24"/>
                <w:szCs w:val="24"/>
              </w:rPr>
            </w:pPr>
            <w:r w:rsidRPr="004F3505">
              <w:rPr>
                <w:rFonts w:ascii="仿宋" w:eastAsia="仿宋" w:hAnsiTheme="minorHAnsi" w:cs="宋体"/>
                <w:kern w:val="0"/>
                <w:sz w:val="24"/>
                <w:szCs w:val="24"/>
              </w:rPr>
              <w:t>2019</w:t>
            </w:r>
            <w:r w:rsidRPr="004F3505">
              <w:rPr>
                <w:rFonts w:ascii="仿宋" w:eastAsia="仿宋" w:hAnsiTheme="minorHAnsi" w:cs="宋体" w:hint="eastAsia"/>
                <w:kern w:val="0"/>
                <w:sz w:val="24"/>
                <w:szCs w:val="24"/>
              </w:rPr>
              <w:t>星级</w:t>
            </w:r>
            <w:r w:rsidR="00780C00" w:rsidRPr="004F3505">
              <w:rPr>
                <w:rFonts w:ascii="仿宋" w:eastAsia="仿宋" w:hAnsiTheme="minorHAnsi" w:cs="宋体" w:hint="eastAsia"/>
                <w:kern w:val="0"/>
                <w:sz w:val="24"/>
                <w:szCs w:val="24"/>
              </w:rPr>
              <w:t>医疗机构</w:t>
            </w:r>
            <w:r w:rsidRPr="004F3505">
              <w:rPr>
                <w:rFonts w:ascii="仿宋" w:eastAsia="仿宋" w:hAnsiTheme="minorHAnsi" w:cs="宋体" w:hint="eastAsia"/>
                <w:kern w:val="0"/>
                <w:sz w:val="24"/>
                <w:szCs w:val="24"/>
              </w:rPr>
              <w:t>颁证授牌仪式</w:t>
            </w:r>
          </w:p>
        </w:tc>
        <w:tc>
          <w:tcPr>
            <w:tcW w:w="4707" w:type="dxa"/>
          </w:tcPr>
          <w:p w14:paraId="04B5FD75" w14:textId="79DB9CA3" w:rsidR="00D4637B" w:rsidRPr="00BB6E85" w:rsidRDefault="00D4637B" w:rsidP="009E0B55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赵锡银 中国非公立医疗机构协会</w:t>
            </w:r>
            <w:r w:rsidR="00C92B8B">
              <w:rPr>
                <w:rFonts w:ascii="仿宋" w:eastAsia="仿宋" w:hint="eastAsia"/>
                <w:sz w:val="24"/>
                <w:szCs w:val="24"/>
              </w:rPr>
              <w:t>评价</w:t>
            </w:r>
            <w:r>
              <w:rPr>
                <w:rFonts w:ascii="仿宋" w:eastAsia="仿宋" w:hint="eastAsia"/>
                <w:sz w:val="24"/>
                <w:szCs w:val="24"/>
              </w:rPr>
              <w:t>专家委员会</w:t>
            </w:r>
            <w:r w:rsidR="002B1505">
              <w:rPr>
                <w:rFonts w:ascii="仿宋" w:eastAsia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int="eastAsia"/>
                <w:sz w:val="24"/>
                <w:szCs w:val="24"/>
              </w:rPr>
              <w:t>主任</w:t>
            </w:r>
            <w:r w:rsidR="00387803">
              <w:rPr>
                <w:rFonts w:ascii="仿宋" w:eastAsia="仿宋"/>
                <w:sz w:val="24"/>
                <w:szCs w:val="24"/>
              </w:rPr>
              <w:t>委员</w:t>
            </w:r>
          </w:p>
        </w:tc>
      </w:tr>
      <w:tr w:rsidR="00D4637B" w:rsidRPr="00BB6E85" w14:paraId="5139EA8A" w14:textId="77777777" w:rsidTr="008F17EB">
        <w:tc>
          <w:tcPr>
            <w:tcW w:w="1536" w:type="dxa"/>
          </w:tcPr>
          <w:p w14:paraId="4437BBDF" w14:textId="77777777" w:rsidR="00D4637B" w:rsidRPr="00E24A5F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10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15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10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4673" w:type="dxa"/>
          </w:tcPr>
          <w:p w14:paraId="292F3B0C" w14:textId="77777777" w:rsidR="00D4637B" w:rsidRPr="004F3505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kern w:val="0"/>
                <w:sz w:val="24"/>
                <w:szCs w:val="24"/>
              </w:rPr>
            </w:pPr>
            <w:r w:rsidRPr="004F3505">
              <w:rPr>
                <w:rFonts w:ascii="仿宋" w:eastAsia="仿宋" w:hAnsiTheme="minorHAnsi" w:cs="宋体" w:hint="eastAsia"/>
                <w:kern w:val="0"/>
                <w:sz w:val="24"/>
                <w:szCs w:val="24"/>
              </w:rPr>
              <w:t>全国社会办医服务承诺书签约仪式</w:t>
            </w:r>
          </w:p>
        </w:tc>
        <w:tc>
          <w:tcPr>
            <w:tcW w:w="4707" w:type="dxa"/>
          </w:tcPr>
          <w:p w14:paraId="13F8F774" w14:textId="77777777" w:rsidR="00D4637B" w:rsidRPr="00BB6E85" w:rsidRDefault="00D4637B" w:rsidP="009E0B55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徐大勇</w:t>
            </w:r>
            <w:r w:rsidRPr="00BB6E85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 xml:space="preserve"> 中国非公立医疗机构协会</w:t>
            </w: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副会长</w:t>
            </w: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武汉</w:t>
            </w: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普仁</w:t>
            </w:r>
            <w:r w:rsidRPr="00BB6E85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 xml:space="preserve">医院 </w:t>
            </w: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院长</w:t>
            </w:r>
          </w:p>
        </w:tc>
      </w:tr>
      <w:tr w:rsidR="00D4637B" w:rsidRPr="00BB6E85" w14:paraId="66A824D7" w14:textId="77777777" w:rsidTr="008F17EB">
        <w:trPr>
          <w:trHeight w:val="527"/>
        </w:trPr>
        <w:tc>
          <w:tcPr>
            <w:tcW w:w="1536" w:type="dxa"/>
          </w:tcPr>
          <w:p w14:paraId="35E7A253" w14:textId="77777777" w:rsidR="00D4637B" w:rsidRPr="00E24A5F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10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3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0-10: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9380" w:type="dxa"/>
            <w:gridSpan w:val="2"/>
          </w:tcPr>
          <w:p w14:paraId="124B1D1A" w14:textId="77777777" w:rsidR="00D4637B" w:rsidRPr="00BB6E85" w:rsidRDefault="00D4637B" w:rsidP="009E0B55">
            <w:pPr>
              <w:spacing w:line="240" w:lineRule="auto"/>
              <w:jc w:val="center"/>
              <w:rPr>
                <w:rFonts w:ascii="仿宋" w:eastAsia="仿宋"/>
                <w:sz w:val="24"/>
                <w:szCs w:val="24"/>
              </w:rPr>
            </w:pPr>
            <w:r w:rsidRPr="00625C19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茶</w:t>
            </w:r>
            <w:r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625C19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歇</w:t>
            </w:r>
          </w:p>
        </w:tc>
      </w:tr>
      <w:tr w:rsidR="00D4637B" w:rsidRPr="00BB6E85" w14:paraId="6B3EC3C2" w14:textId="77777777" w:rsidTr="008F17EB">
        <w:trPr>
          <w:trHeight w:val="466"/>
        </w:trPr>
        <w:tc>
          <w:tcPr>
            <w:tcW w:w="1536" w:type="dxa"/>
          </w:tcPr>
          <w:p w14:paraId="5B9A475C" w14:textId="77777777" w:rsidR="00D4637B" w:rsidRPr="00E24A5F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10: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40-10:5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48B08CE8" w14:textId="77777777" w:rsidR="00D4637B" w:rsidRPr="00625C19" w:rsidRDefault="006607E1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6607E1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双评促进社会办医持续健康规范发展</w:t>
            </w:r>
          </w:p>
        </w:tc>
        <w:tc>
          <w:tcPr>
            <w:tcW w:w="4707" w:type="dxa"/>
          </w:tcPr>
          <w:p w14:paraId="381A7D1E" w14:textId="010E5C87" w:rsidR="00D4637B" w:rsidRPr="00BB6E85" w:rsidRDefault="00D4637B" w:rsidP="009E0B55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 w:rsidRPr="00BB6E85">
              <w:rPr>
                <w:rFonts w:ascii="仿宋" w:eastAsia="仿宋" w:hint="eastAsia"/>
                <w:sz w:val="24"/>
                <w:szCs w:val="24"/>
              </w:rPr>
              <w:t>刘景红</w:t>
            </w:r>
            <w:r w:rsidR="00996D8F">
              <w:rPr>
                <w:rFonts w:ascii="仿宋" w:eastAsia="仿宋" w:hint="eastAsia"/>
                <w:sz w:val="24"/>
                <w:szCs w:val="24"/>
              </w:rPr>
              <w:t xml:space="preserve"> </w:t>
            </w:r>
            <w:r w:rsidR="00996D8F" w:rsidRPr="00BB6E85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中国非公立医疗机构协会</w:t>
            </w:r>
            <w:r w:rsidR="00387803"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387803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医疗</w:t>
            </w:r>
            <w:r w:rsidR="00387803"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质量</w:t>
            </w:r>
            <w:r w:rsidR="00996D8F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评价中心主任</w:t>
            </w:r>
          </w:p>
        </w:tc>
      </w:tr>
      <w:tr w:rsidR="00D4637B" w:rsidRPr="00BB6E85" w14:paraId="675F9F3D" w14:textId="77777777" w:rsidTr="008F17EB">
        <w:tc>
          <w:tcPr>
            <w:tcW w:w="1536" w:type="dxa"/>
          </w:tcPr>
          <w:p w14:paraId="61E8DDD7" w14:textId="77777777" w:rsidR="00D4637B" w:rsidRPr="00E24A5F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10:5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5-1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3D935E64" w14:textId="77777777" w:rsidR="00D4637B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国家星级医院</w:t>
            </w:r>
            <w:r w:rsidRPr="00625C19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经验分享</w:t>
            </w:r>
          </w:p>
          <w:p w14:paraId="599901A3" w14:textId="77777777" w:rsidR="00D4637B" w:rsidRPr="00625C19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——</w:t>
            </w:r>
          </w:p>
        </w:tc>
        <w:tc>
          <w:tcPr>
            <w:tcW w:w="4707" w:type="dxa"/>
          </w:tcPr>
          <w:p w14:paraId="5DE0A5DA" w14:textId="77777777" w:rsidR="00767D09" w:rsidRDefault="00D4637B" w:rsidP="009E0B55">
            <w:pPr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 w:rsidRPr="00BB6E85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叶红 中国非公立医疗机构协会副会长</w:t>
            </w:r>
          </w:p>
          <w:p w14:paraId="0E477BA8" w14:textId="77777777" w:rsidR="00D4637B" w:rsidRPr="00BB6E85" w:rsidRDefault="00D4637B" w:rsidP="009E0B55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 w:rsidRPr="00BB6E85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武汉亚洲心脏病医院 董事总经理</w:t>
            </w:r>
          </w:p>
        </w:tc>
      </w:tr>
      <w:tr w:rsidR="00D4637B" w:rsidRPr="00BB6E85" w14:paraId="2E762AB6" w14:textId="77777777" w:rsidTr="008F17EB">
        <w:tc>
          <w:tcPr>
            <w:tcW w:w="1536" w:type="dxa"/>
          </w:tcPr>
          <w:p w14:paraId="5A6CE4BD" w14:textId="77777777" w:rsidR="00D4637B" w:rsidRPr="00E24A5F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0-11: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1E9010FC" w14:textId="77777777" w:rsidR="00D4637B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国家星级医院</w:t>
            </w:r>
            <w:r w:rsidRPr="00625C19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经验分享</w:t>
            </w:r>
          </w:p>
          <w:p w14:paraId="17E863B9" w14:textId="77777777" w:rsidR="00D4637B" w:rsidRPr="00625C19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——</w:t>
            </w:r>
          </w:p>
        </w:tc>
        <w:tc>
          <w:tcPr>
            <w:tcW w:w="4707" w:type="dxa"/>
          </w:tcPr>
          <w:p w14:paraId="49467152" w14:textId="77777777" w:rsidR="00D4637B" w:rsidRPr="00BB6E85" w:rsidRDefault="00D4637B" w:rsidP="009E0B55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 w:rsidRPr="00E924D1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 xml:space="preserve">郭华伟 </w:t>
            </w: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 xml:space="preserve">中国非公立医疗机构协会常务理事 </w:t>
            </w:r>
            <w:r w:rsidRPr="00E924D1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中美医疗集团总裁</w:t>
            </w:r>
          </w:p>
        </w:tc>
      </w:tr>
      <w:tr w:rsidR="00D4637B" w:rsidRPr="00BB6E85" w14:paraId="3F64B5A8" w14:textId="77777777" w:rsidTr="008F17EB">
        <w:tc>
          <w:tcPr>
            <w:tcW w:w="1536" w:type="dxa"/>
          </w:tcPr>
          <w:p w14:paraId="06514C61" w14:textId="77777777" w:rsidR="00D4637B" w:rsidRPr="00E24A5F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11: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5-11: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77EBEAEB" w14:textId="77777777" w:rsidR="00D4637B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国家星级医院</w:t>
            </w:r>
            <w:r w:rsidRPr="00625C19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经验分享</w:t>
            </w:r>
          </w:p>
          <w:p w14:paraId="30A036BA" w14:textId="77777777" w:rsidR="00D4637B" w:rsidRPr="00625C19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——</w:t>
            </w:r>
          </w:p>
        </w:tc>
        <w:tc>
          <w:tcPr>
            <w:tcW w:w="4707" w:type="dxa"/>
          </w:tcPr>
          <w:p w14:paraId="0D605311" w14:textId="77777777" w:rsidR="00D4637B" w:rsidRDefault="00D4637B" w:rsidP="009E0B55">
            <w:pPr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lastRenderedPageBreak/>
              <w:t xml:space="preserve">管伟立 </w:t>
            </w:r>
            <w:r w:rsidRPr="00BB6E85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中国非公立医疗机构协会</w:t>
            </w: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副会长</w:t>
            </w:r>
          </w:p>
          <w:p w14:paraId="435F7051" w14:textId="77777777" w:rsidR="00D4637B" w:rsidRPr="00BB6E85" w:rsidRDefault="00D4637B" w:rsidP="009E0B55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温州康宁医院集团 董事长</w:t>
            </w:r>
          </w:p>
        </w:tc>
      </w:tr>
      <w:tr w:rsidR="00D4637B" w:rsidRPr="00BB6E85" w14:paraId="31C3927B" w14:textId="77777777" w:rsidTr="008F17EB">
        <w:tc>
          <w:tcPr>
            <w:tcW w:w="1536" w:type="dxa"/>
          </w:tcPr>
          <w:p w14:paraId="1599CCE5" w14:textId="77777777" w:rsidR="00D4637B" w:rsidRPr="00E24A5F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lastRenderedPageBreak/>
              <w:t>11: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0-11: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48561F05" w14:textId="77777777" w:rsidR="00D4637B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国家星级医院</w:t>
            </w:r>
            <w:r w:rsidRPr="00625C19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经验分享</w:t>
            </w:r>
          </w:p>
          <w:p w14:paraId="2AF0D4A4" w14:textId="77777777" w:rsidR="00D4637B" w:rsidRPr="00625C19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——</w:t>
            </w:r>
          </w:p>
        </w:tc>
        <w:tc>
          <w:tcPr>
            <w:tcW w:w="4707" w:type="dxa"/>
          </w:tcPr>
          <w:p w14:paraId="741A588A" w14:textId="77777777" w:rsidR="00D4637B" w:rsidRPr="00BB6E85" w:rsidRDefault="00D4637B" w:rsidP="009E0B55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刘向阳 北京市朝阳区</w:t>
            </w:r>
            <w:r w:rsidRPr="00625C19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桓兴肿瘤医院</w:t>
            </w:r>
            <w:r w:rsidR="00B402AE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int="eastAsia"/>
                <w:sz w:val="24"/>
                <w:szCs w:val="24"/>
              </w:rPr>
              <w:t>院长</w:t>
            </w:r>
          </w:p>
        </w:tc>
      </w:tr>
      <w:tr w:rsidR="00975833" w:rsidRPr="00BB6E85" w14:paraId="1D816707" w14:textId="77777777" w:rsidTr="008F17EB">
        <w:tc>
          <w:tcPr>
            <w:tcW w:w="1536" w:type="dxa"/>
          </w:tcPr>
          <w:p w14:paraId="36D74556" w14:textId="77777777" w:rsidR="00975833" w:rsidRPr="00E24A5F" w:rsidRDefault="00975833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11: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5-1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7B8BC71C" w14:textId="77777777" w:rsidR="00975833" w:rsidRDefault="00975833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国家星级门诊</w:t>
            </w:r>
            <w:r w:rsidRPr="00625C19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经验分享</w:t>
            </w:r>
          </w:p>
          <w:p w14:paraId="3C627954" w14:textId="029D1CBE" w:rsidR="00975833" w:rsidRDefault="00975833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——</w:t>
            </w:r>
            <w:r w:rsidR="0030624E" w:rsidRPr="0030624E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以评促建、以评促改、夯实基础、稳健发展</w:t>
            </w:r>
          </w:p>
        </w:tc>
        <w:tc>
          <w:tcPr>
            <w:tcW w:w="4707" w:type="dxa"/>
          </w:tcPr>
          <w:p w14:paraId="28D5649B" w14:textId="77777777" w:rsidR="00975833" w:rsidRDefault="000C600F" w:rsidP="009E0B55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沈宏敏 武汉大众口腔医疗股份有限公司 总经理</w:t>
            </w:r>
          </w:p>
        </w:tc>
      </w:tr>
      <w:tr w:rsidR="00D4637B" w:rsidRPr="00BB6E85" w14:paraId="0C350131" w14:textId="77777777" w:rsidTr="008F17EB">
        <w:tc>
          <w:tcPr>
            <w:tcW w:w="1536" w:type="dxa"/>
          </w:tcPr>
          <w:p w14:paraId="085A2D6C" w14:textId="77777777" w:rsidR="00D4637B" w:rsidRPr="00E24A5F" w:rsidRDefault="00BB0375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="00D4637B"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-1</w:t>
            </w:r>
            <w:r w:rsidR="00D4637B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="00D4637B"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3</w:t>
            </w:r>
            <w:r w:rsidR="00D4637B"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068D2C5B" w14:textId="77777777" w:rsidR="00D4637B" w:rsidRPr="00625C19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第三方医学影像中心建设与发展</w:t>
            </w:r>
          </w:p>
        </w:tc>
        <w:tc>
          <w:tcPr>
            <w:tcW w:w="4707" w:type="dxa"/>
          </w:tcPr>
          <w:p w14:paraId="70EB414C" w14:textId="67B3782F" w:rsidR="00D4637B" w:rsidRPr="000800EF" w:rsidRDefault="00D4637B" w:rsidP="009E0B55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一脉阳光或全景医学影像</w:t>
            </w:r>
          </w:p>
        </w:tc>
      </w:tr>
      <w:tr w:rsidR="00D4637B" w:rsidRPr="00BB6E85" w14:paraId="77C650AC" w14:textId="77777777" w:rsidTr="008F17EB">
        <w:tc>
          <w:tcPr>
            <w:tcW w:w="1536" w:type="dxa"/>
          </w:tcPr>
          <w:p w14:paraId="687B5C96" w14:textId="77777777" w:rsidR="00D4637B" w:rsidRPr="00E24A5F" w:rsidRDefault="0017637C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12:3</w:t>
            </w:r>
            <w:r w:rsidR="00D4637B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0-13:3</w:t>
            </w:r>
            <w:r w:rsidR="00D4637B"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9380" w:type="dxa"/>
            <w:gridSpan w:val="2"/>
          </w:tcPr>
          <w:p w14:paraId="5F9BD1A3" w14:textId="77777777" w:rsidR="00D4637B" w:rsidRPr="00BB6E85" w:rsidRDefault="00D4637B" w:rsidP="009E0B55">
            <w:pPr>
              <w:spacing w:line="240" w:lineRule="auto"/>
              <w:jc w:val="center"/>
              <w:rPr>
                <w:rFonts w:ascii="仿宋" w:eastAsia="仿宋"/>
                <w:sz w:val="24"/>
                <w:szCs w:val="24"/>
              </w:rPr>
            </w:pPr>
            <w:r w:rsidRPr="00625C19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午餐</w:t>
            </w:r>
          </w:p>
        </w:tc>
      </w:tr>
      <w:tr w:rsidR="00D4637B" w:rsidRPr="00BB6E85" w14:paraId="64D7CF15" w14:textId="77777777" w:rsidTr="00502E72">
        <w:trPr>
          <w:trHeight w:val="593"/>
        </w:trPr>
        <w:tc>
          <w:tcPr>
            <w:tcW w:w="1536" w:type="dxa"/>
          </w:tcPr>
          <w:p w14:paraId="0E11DD5C" w14:textId="77777777" w:rsidR="00D4637B" w:rsidRPr="00E24A5F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13: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3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0-13</w:t>
            </w:r>
            <w:r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3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5E65C419" w14:textId="77777777" w:rsidR="00D4637B" w:rsidRPr="00625C19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625C19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主持人开场</w:t>
            </w:r>
          </w:p>
        </w:tc>
        <w:tc>
          <w:tcPr>
            <w:tcW w:w="4707" w:type="dxa"/>
          </w:tcPr>
          <w:p w14:paraId="0120DD56" w14:textId="77777777" w:rsidR="00D4637B" w:rsidRPr="00BB6E85" w:rsidRDefault="00D4637B" w:rsidP="009E0B55">
            <w:pPr>
              <w:spacing w:line="240" w:lineRule="auto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闫东方</w:t>
            </w:r>
            <w:r w:rsidR="00502E72">
              <w:rPr>
                <w:rFonts w:ascii="仿宋" w:eastAsia="仿宋" w:hint="eastAsia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/>
                <w:sz w:val="24"/>
                <w:szCs w:val="24"/>
              </w:rPr>
              <w:t>中国非公立医疗机构协会</w:t>
            </w:r>
            <w:r w:rsidRPr="00BB6E85">
              <w:rPr>
                <w:rFonts w:ascii="仿宋" w:eastAsia="仿宋" w:hint="eastAsia"/>
                <w:sz w:val="24"/>
                <w:szCs w:val="24"/>
              </w:rPr>
              <w:t xml:space="preserve"> </w:t>
            </w:r>
            <w:r w:rsidRPr="00BB6E85">
              <w:rPr>
                <w:rFonts w:ascii="仿宋" w:eastAsia="仿宋"/>
                <w:sz w:val="24"/>
                <w:szCs w:val="24"/>
              </w:rPr>
              <w:t>副</w:t>
            </w:r>
            <w:r>
              <w:rPr>
                <w:rFonts w:ascii="仿宋" w:eastAsia="仿宋" w:hint="eastAsia"/>
                <w:sz w:val="24"/>
                <w:szCs w:val="24"/>
              </w:rPr>
              <w:t>会</w:t>
            </w:r>
            <w:r w:rsidRPr="00BB6E85">
              <w:rPr>
                <w:rFonts w:ascii="仿宋" w:eastAsia="仿宋"/>
                <w:sz w:val="24"/>
                <w:szCs w:val="24"/>
              </w:rPr>
              <w:t>长</w:t>
            </w:r>
          </w:p>
        </w:tc>
      </w:tr>
      <w:tr w:rsidR="00D4637B" w14:paraId="387F1C25" w14:textId="77777777" w:rsidTr="008F17EB">
        <w:tc>
          <w:tcPr>
            <w:tcW w:w="1536" w:type="dxa"/>
          </w:tcPr>
          <w:p w14:paraId="4630443A" w14:textId="77777777" w:rsidR="00D4637B" w:rsidRPr="00E24A5F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13:3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14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="009E109C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673" w:type="dxa"/>
            <w:vAlign w:val="center"/>
          </w:tcPr>
          <w:p w14:paraId="44B64414" w14:textId="77777777" w:rsidR="00D4637B" w:rsidRDefault="00D4637B" w:rsidP="009E0B55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社会办医证券化发展之路</w:t>
            </w:r>
          </w:p>
        </w:tc>
        <w:tc>
          <w:tcPr>
            <w:tcW w:w="4707" w:type="dxa"/>
            <w:vAlign w:val="center"/>
          </w:tcPr>
          <w:p w14:paraId="0B2F8146" w14:textId="5DBC5563" w:rsidR="00D4637B" w:rsidRDefault="00D4637B" w:rsidP="009E0B55"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朱健 国泰君安 副总裁</w:t>
            </w:r>
            <w:r w:rsidR="002807DA"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上海证监局 原副局长</w:t>
            </w:r>
          </w:p>
        </w:tc>
      </w:tr>
      <w:tr w:rsidR="00251281" w14:paraId="3B09B916" w14:textId="77777777" w:rsidTr="008F17EB">
        <w:tc>
          <w:tcPr>
            <w:tcW w:w="1536" w:type="dxa"/>
          </w:tcPr>
          <w:p w14:paraId="7F677661" w14:textId="77777777" w:rsidR="00251281" w:rsidRPr="00E24A5F" w:rsidRDefault="00251281" w:rsidP="00251281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00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-14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4673" w:type="dxa"/>
            <w:vAlign w:val="center"/>
          </w:tcPr>
          <w:p w14:paraId="3F355742" w14:textId="60D533AF" w:rsidR="00251281" w:rsidRDefault="00251281" w:rsidP="00251281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医协体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助力</w:t>
            </w: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社会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办医</w:t>
            </w: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跨区域大协作</w:t>
            </w:r>
          </w:p>
        </w:tc>
        <w:tc>
          <w:tcPr>
            <w:tcW w:w="4707" w:type="dxa"/>
            <w:vAlign w:val="center"/>
          </w:tcPr>
          <w:p w14:paraId="7C6147BB" w14:textId="6E2CBB61" w:rsidR="00251281" w:rsidRDefault="00251281" w:rsidP="00251281"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 w:rsidRPr="00F56E14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赵晓冬</w:t>
            </w:r>
            <w:r w:rsidRPr="00F56E14"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56E14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医东网络科技发展（上海）有限公司</w:t>
            </w:r>
            <w:r w:rsidRPr="00F56E14"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56E14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总经理</w:t>
            </w:r>
          </w:p>
        </w:tc>
      </w:tr>
      <w:tr w:rsidR="00251281" w14:paraId="7B4D73F8" w14:textId="77777777" w:rsidTr="008F17EB">
        <w:tc>
          <w:tcPr>
            <w:tcW w:w="1536" w:type="dxa"/>
          </w:tcPr>
          <w:p w14:paraId="7F0E470C" w14:textId="77777777" w:rsidR="00251281" w:rsidRPr="00E24A5F" w:rsidRDefault="00251281" w:rsidP="00251281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14: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25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-1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50</w:t>
            </w:r>
          </w:p>
        </w:tc>
        <w:tc>
          <w:tcPr>
            <w:tcW w:w="4673" w:type="dxa"/>
            <w:vAlign w:val="center"/>
          </w:tcPr>
          <w:p w14:paraId="61C89131" w14:textId="1E32940C" w:rsidR="00251281" w:rsidRDefault="00251281" w:rsidP="00251281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互联网+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中国</w:t>
            </w: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社会办医</w:t>
            </w:r>
          </w:p>
        </w:tc>
        <w:tc>
          <w:tcPr>
            <w:tcW w:w="4707" w:type="dxa"/>
            <w:vAlign w:val="center"/>
          </w:tcPr>
          <w:p w14:paraId="6676EC20" w14:textId="156665A1" w:rsidR="00251281" w:rsidRDefault="00251281" w:rsidP="00251281"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廖杰远 中国非公立医疗机构协会互联网医疗健康分会 副会长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int="eastAsia"/>
                <w:sz w:val="24"/>
                <w:szCs w:val="24"/>
              </w:rPr>
              <w:t>微医集团 董事长</w:t>
            </w:r>
          </w:p>
        </w:tc>
      </w:tr>
      <w:tr w:rsidR="00251281" w14:paraId="528DF7E2" w14:textId="77777777" w:rsidTr="008F17EB">
        <w:tc>
          <w:tcPr>
            <w:tcW w:w="1536" w:type="dxa"/>
          </w:tcPr>
          <w:p w14:paraId="6566E3F5" w14:textId="77777777" w:rsidR="00251281" w:rsidRPr="00E24A5F" w:rsidRDefault="00251281" w:rsidP="00251281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14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50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-1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4673" w:type="dxa"/>
            <w:vAlign w:val="center"/>
          </w:tcPr>
          <w:p w14:paraId="37441961" w14:textId="1455A017" w:rsidR="00251281" w:rsidRDefault="00251281" w:rsidP="00251281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国际医疗标准评价认证工作的探索</w:t>
            </w:r>
          </w:p>
        </w:tc>
        <w:tc>
          <w:tcPr>
            <w:tcW w:w="4707" w:type="dxa"/>
            <w:vAlign w:val="center"/>
          </w:tcPr>
          <w:p w14:paraId="4A8E5CE1" w14:textId="33EB5A96" w:rsidR="00251281" w:rsidRDefault="00251281" w:rsidP="00251281"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李定纲 北京顺义陆道培医院 执行院长</w:t>
            </w:r>
          </w:p>
        </w:tc>
      </w:tr>
      <w:tr w:rsidR="00251281" w14:paraId="57630014" w14:textId="77777777" w:rsidTr="008F17EB">
        <w:tc>
          <w:tcPr>
            <w:tcW w:w="1536" w:type="dxa"/>
          </w:tcPr>
          <w:p w14:paraId="2B6B7245" w14:textId="77777777" w:rsidR="00251281" w:rsidRPr="00E24A5F" w:rsidRDefault="00251281" w:rsidP="00251281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15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-15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9380" w:type="dxa"/>
            <w:gridSpan w:val="2"/>
            <w:vAlign w:val="center"/>
          </w:tcPr>
          <w:p w14:paraId="540B7A63" w14:textId="77777777" w:rsidR="00251281" w:rsidRDefault="00251281" w:rsidP="00251281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 xml:space="preserve">茶 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歇</w:t>
            </w:r>
          </w:p>
        </w:tc>
      </w:tr>
      <w:tr w:rsidR="00251281" w14:paraId="262F5065" w14:textId="77777777" w:rsidTr="008F17EB">
        <w:tc>
          <w:tcPr>
            <w:tcW w:w="1536" w:type="dxa"/>
          </w:tcPr>
          <w:p w14:paraId="0C06F07C" w14:textId="77777777" w:rsidR="00251281" w:rsidRPr="00E24A5F" w:rsidRDefault="00251281" w:rsidP="00251281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15: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25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-1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673" w:type="dxa"/>
            <w:vAlign w:val="center"/>
          </w:tcPr>
          <w:p w14:paraId="01448A23" w14:textId="2CA3E6E9" w:rsidR="00251281" w:rsidRDefault="00251281" w:rsidP="00251281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推进医协体联合采购—降低医院综合成本</w:t>
            </w:r>
          </w:p>
        </w:tc>
        <w:tc>
          <w:tcPr>
            <w:tcW w:w="4707" w:type="dxa"/>
            <w:vAlign w:val="center"/>
          </w:tcPr>
          <w:p w14:paraId="3D73FFF6" w14:textId="26DE3D81" w:rsidR="00251281" w:rsidRDefault="00251281" w:rsidP="00251281"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吴曦东 药械网创始人、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CEO</w:t>
            </w:r>
          </w:p>
        </w:tc>
      </w:tr>
      <w:tr w:rsidR="00251281" w14:paraId="47B60F0A" w14:textId="77777777" w:rsidTr="008F17EB">
        <w:tc>
          <w:tcPr>
            <w:tcW w:w="1536" w:type="dxa"/>
          </w:tcPr>
          <w:p w14:paraId="002BF156" w14:textId="77777777" w:rsidR="00251281" w:rsidRPr="00E24A5F" w:rsidRDefault="00251281" w:rsidP="00251281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0-1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6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4673" w:type="dxa"/>
            <w:vAlign w:val="center"/>
          </w:tcPr>
          <w:p w14:paraId="30D61E06" w14:textId="1DBC8DCB" w:rsidR="00251281" w:rsidRDefault="00251281" w:rsidP="00251281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社会办医的商业保险</w:t>
            </w:r>
          </w:p>
        </w:tc>
        <w:tc>
          <w:tcPr>
            <w:tcW w:w="4707" w:type="dxa"/>
            <w:vAlign w:val="center"/>
          </w:tcPr>
          <w:p w14:paraId="214AA559" w14:textId="65986CC0" w:rsidR="00251281" w:rsidRDefault="00251281" w:rsidP="00251281"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 xml:space="preserve">江群 江泰保险经纪公司 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华东区总经理</w:t>
            </w:r>
          </w:p>
        </w:tc>
      </w:tr>
      <w:tr w:rsidR="00251281" w14:paraId="0AD2807A" w14:textId="77777777" w:rsidTr="008F17EB">
        <w:tc>
          <w:tcPr>
            <w:tcW w:w="1536" w:type="dxa"/>
          </w:tcPr>
          <w:p w14:paraId="2E6BC5F4" w14:textId="77777777" w:rsidR="00251281" w:rsidRPr="00E24A5F" w:rsidRDefault="00251281" w:rsidP="00251281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6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-1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6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673" w:type="dxa"/>
            <w:vAlign w:val="center"/>
          </w:tcPr>
          <w:p w14:paraId="7795FAE1" w14:textId="2390F0F2" w:rsidR="00251281" w:rsidRDefault="00251281" w:rsidP="00251281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高端精密检测创新与实践</w:t>
            </w:r>
          </w:p>
        </w:tc>
        <w:tc>
          <w:tcPr>
            <w:tcW w:w="4707" w:type="dxa"/>
            <w:vAlign w:val="center"/>
          </w:tcPr>
          <w:p w14:paraId="4FC67064" w14:textId="2141E1B4" w:rsidR="00251281" w:rsidRPr="00F70918" w:rsidRDefault="00F70918" w:rsidP="00251281"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待定</w:t>
            </w:r>
          </w:p>
        </w:tc>
      </w:tr>
      <w:tr w:rsidR="00251281" w14:paraId="154F34C3" w14:textId="77777777" w:rsidTr="008F17EB">
        <w:tc>
          <w:tcPr>
            <w:tcW w:w="1536" w:type="dxa"/>
          </w:tcPr>
          <w:p w14:paraId="48977B1F" w14:textId="77777777" w:rsidR="00251281" w:rsidRPr="00301D92" w:rsidRDefault="00251281" w:rsidP="00251281">
            <w:pPr>
              <w:widowControl/>
              <w:spacing w:line="240" w:lineRule="auto"/>
              <w:jc w:val="center"/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</w:pP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6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4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0-1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7</w:t>
            </w:r>
            <w:r w:rsidRPr="00E24A5F">
              <w:rPr>
                <w:rFonts w:ascii="仿宋" w:eastAsia="仿宋" w:hAnsiTheme="minorHAnsi" w:cs="宋体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Pr="00E24A5F">
              <w:rPr>
                <w:rFonts w:ascii="仿宋" w:eastAsia="仿宋" w:hAnsiTheme="minorHAnsi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673" w:type="dxa"/>
            <w:vAlign w:val="center"/>
          </w:tcPr>
          <w:p w14:paraId="765B33F1" w14:textId="062AEDE9" w:rsidR="00251281" w:rsidRDefault="00FD7210" w:rsidP="00251281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 w:rsidRPr="00FD7210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基因科技等底层技术对医疗模式的冲击</w:t>
            </w:r>
          </w:p>
        </w:tc>
        <w:tc>
          <w:tcPr>
            <w:tcW w:w="4707" w:type="dxa"/>
            <w:vAlign w:val="center"/>
          </w:tcPr>
          <w:p w14:paraId="23E4A308" w14:textId="4049D876" w:rsidR="00251281" w:rsidRPr="004038C6" w:rsidRDefault="00FD7210" w:rsidP="00251281">
            <w:pPr>
              <w:widowControl/>
              <w:spacing w:line="240" w:lineRule="auto"/>
              <w:jc w:val="left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 w:rsidRPr="004038C6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周子恺</w:t>
            </w:r>
            <w:r w:rsidR="004038C6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038C6">
              <w:rPr>
                <w:rFonts w:ascii="仿宋" w:eastAsia="仿宋" w:cs="宋体" w:hint="eastAsia"/>
                <w:color w:val="000000" w:themeColor="text1"/>
                <w:kern w:val="0"/>
                <w:sz w:val="24"/>
                <w:szCs w:val="24"/>
              </w:rPr>
              <w:t>上海基赢宝生物科技公司</w:t>
            </w:r>
            <w:r w:rsidRPr="004038C6"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 xml:space="preserve"> 合伙人</w:t>
            </w:r>
          </w:p>
        </w:tc>
      </w:tr>
      <w:tr w:rsidR="00251281" w14:paraId="359306B5" w14:textId="77777777" w:rsidTr="006F6BCD">
        <w:tc>
          <w:tcPr>
            <w:tcW w:w="10916" w:type="dxa"/>
            <w:gridSpan w:val="3"/>
          </w:tcPr>
          <w:p w14:paraId="1AA7E1ED" w14:textId="77777777" w:rsidR="00251281" w:rsidRDefault="00251281" w:rsidP="00251281">
            <w:pPr>
              <w:widowControl/>
              <w:spacing w:line="240" w:lineRule="auto"/>
              <w:jc w:val="center"/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cs="宋体"/>
                <w:color w:val="000000" w:themeColor="text1"/>
                <w:kern w:val="0"/>
                <w:sz w:val="24"/>
                <w:szCs w:val="24"/>
              </w:rPr>
              <w:t>结束</w:t>
            </w:r>
          </w:p>
        </w:tc>
      </w:tr>
    </w:tbl>
    <w:p w14:paraId="7BC1DF38" w14:textId="77777777" w:rsidR="009E0B55" w:rsidRDefault="009E0B55" w:rsidP="0070242F">
      <w:pPr>
        <w:jc w:val="left"/>
        <w:rPr>
          <w:rFonts w:ascii="黑体" w:eastAsia="黑体" w:hAnsi="黑体" w:cs="黑体"/>
          <w:bCs/>
        </w:rPr>
        <w:sectPr w:rsidR="009E0B55" w:rsidSect="00615D7A">
          <w:pgSz w:w="11906" w:h="16838"/>
          <w:pgMar w:top="2098" w:right="1474" w:bottom="1985" w:left="1588" w:header="851" w:footer="992" w:gutter="0"/>
          <w:pgNumType w:fmt="numberInDash"/>
          <w:cols w:space="425"/>
          <w:titlePg/>
          <w:docGrid w:type="lines" w:linePitch="435"/>
        </w:sectPr>
      </w:pPr>
    </w:p>
    <w:p w14:paraId="64751DC7" w14:textId="6AB6A416" w:rsidR="0070242F" w:rsidRDefault="0070242F" w:rsidP="00534A98">
      <w:pPr>
        <w:spacing w:line="520" w:lineRule="exact"/>
        <w:jc w:val="left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黑体" w:eastAsia="黑体" w:hAnsi="黑体" w:cs="黑体" w:hint="eastAsia"/>
          <w:bCs/>
        </w:rPr>
        <w:lastRenderedPageBreak/>
        <w:t>附件</w:t>
      </w:r>
      <w:r>
        <w:rPr>
          <w:rFonts w:ascii="黑体" w:eastAsia="黑体" w:hAnsi="黑体" w:cs="黑体"/>
          <w:bCs/>
        </w:rPr>
        <w:t>3</w:t>
      </w:r>
    </w:p>
    <w:p w14:paraId="7C0434D4" w14:textId="77777777" w:rsidR="00D4637B" w:rsidRPr="00B832B7" w:rsidRDefault="00D4637B" w:rsidP="00534A98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商务合作函</w:t>
      </w:r>
    </w:p>
    <w:p w14:paraId="486BAB8A" w14:textId="77777777" w:rsidR="00D4637B" w:rsidRPr="00EC1BC7" w:rsidRDefault="00D4637B" w:rsidP="00534A98">
      <w:pPr>
        <w:spacing w:line="520" w:lineRule="exact"/>
        <w:rPr>
          <w:rFonts w:ascii="FangSong" w:eastAsia="FangSong" w:hAnsi="FangSong"/>
          <w:bCs/>
        </w:rPr>
      </w:pPr>
      <w:r w:rsidRPr="00EC1BC7">
        <w:rPr>
          <w:rFonts w:ascii="FangSong" w:eastAsia="FangSong" w:hAnsi="FangSong" w:hint="eastAsia"/>
          <w:bCs/>
        </w:rPr>
        <w:t>各有关单位：</w:t>
      </w:r>
    </w:p>
    <w:p w14:paraId="65A0B728" w14:textId="77777777" w:rsidR="00D4637B" w:rsidRPr="00EC1BC7" w:rsidRDefault="00D4637B" w:rsidP="00534A98">
      <w:pPr>
        <w:spacing w:line="520" w:lineRule="exact"/>
        <w:ind w:firstLineChars="200" w:firstLine="640"/>
        <w:rPr>
          <w:rFonts w:ascii="FangSong" w:eastAsia="FangSong" w:hAnsi="FangSong" w:cs="华文仿宋"/>
        </w:rPr>
      </w:pPr>
      <w:r w:rsidRPr="00EC1BC7">
        <w:rPr>
          <w:rFonts w:ascii="FangSong" w:eastAsia="FangSong" w:hAnsi="FangSong" w:cs="华文仿宋" w:hint="eastAsia"/>
        </w:rPr>
        <w:t>中国非公立医疗机构协会——中国社会办医示范行动启动大会将于</w:t>
      </w:r>
      <w:r w:rsidRPr="00EC1BC7">
        <w:rPr>
          <w:rFonts w:ascii="FangSong" w:eastAsia="FangSong" w:hAnsi="FangSong" w:cs="华文仿宋"/>
        </w:rPr>
        <w:t>2019年12月27-28日在武汉举行，届时将有国家有关部委领导，中国非公立医疗机构协会领导，</w:t>
      </w:r>
      <w:r w:rsidRPr="00EC1BC7">
        <w:rPr>
          <w:rFonts w:ascii="FangSong" w:eastAsia="FangSong" w:hAnsi="FangSong" w:cs="Times New Roman" w:hint="eastAsia"/>
          <w:color w:val="000000" w:themeColor="text1"/>
        </w:rPr>
        <w:t>中国卫生监督协会领导</w:t>
      </w:r>
      <w:r w:rsidRPr="00EC1BC7">
        <w:rPr>
          <w:rFonts w:ascii="FangSong" w:eastAsia="FangSong" w:hAnsi="FangSong" w:cs="华文仿宋" w:hint="eastAsia"/>
        </w:rPr>
        <w:t>，湖北省、武汉市有关主管部门领导，武汉市非公立医疗机构协会负责人；来自全国非公立医院、医药、医疗集团投资人、管理者；智慧医疗、互联网医疗等大健康产业相关机构代表</w:t>
      </w:r>
      <w:r w:rsidRPr="00EC1BC7">
        <w:rPr>
          <w:rFonts w:ascii="FangSong" w:eastAsia="FangSong" w:hAnsi="FangSong" w:hint="eastAsia"/>
        </w:rPr>
        <w:t>等</w:t>
      </w:r>
      <w:r w:rsidRPr="00EC1BC7">
        <w:rPr>
          <w:rFonts w:ascii="FangSong" w:eastAsia="FangSong" w:hAnsi="FangSong" w:cs="华文仿宋" w:hint="eastAsia"/>
        </w:rPr>
        <w:t>约</w:t>
      </w:r>
      <w:r w:rsidRPr="00EC1BC7">
        <w:rPr>
          <w:rFonts w:ascii="FangSong" w:eastAsia="FangSong" w:hAnsi="FangSong" w:cs="华文仿宋"/>
        </w:rPr>
        <w:t>300人参会。诚挚邀请大健康产业有关机构进行展示合作，共同为我国社会办医发展和健康中国建设贡献力量。有关事宜如下：</w:t>
      </w:r>
    </w:p>
    <w:p w14:paraId="619F5431" w14:textId="77777777" w:rsidR="00D4637B" w:rsidRPr="00EC1BC7" w:rsidRDefault="00D4637B" w:rsidP="00534A98">
      <w:pPr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一</w:t>
      </w:r>
      <w:r w:rsidRPr="00EC1BC7">
        <w:rPr>
          <w:rFonts w:ascii="FangSong" w:eastAsia="FangSong" w:hAnsi="FangSong"/>
        </w:rPr>
        <w:t>、</w:t>
      </w:r>
      <w:r w:rsidRPr="00EC1BC7">
        <w:rPr>
          <w:rFonts w:ascii="FangSong" w:eastAsia="FangSong" w:hAnsi="FangSong" w:hint="eastAsia"/>
        </w:rPr>
        <w:t>日程安排</w:t>
      </w:r>
    </w:p>
    <w:p w14:paraId="386DD3C3" w14:textId="638A0B57" w:rsidR="00D4637B" w:rsidRPr="00EC1BC7" w:rsidRDefault="00D4637B" w:rsidP="00534A98">
      <w:pPr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 w:cs="华文仿宋"/>
        </w:rPr>
        <w:t>12月27日15:00-17:00召</w:t>
      </w:r>
      <w:r w:rsidRPr="00EC1BC7">
        <w:rPr>
          <w:rFonts w:ascii="FangSong" w:eastAsia="FangSong" w:hAnsi="FangSong" w:hint="eastAsia"/>
        </w:rPr>
        <w:t>开武汉市非公立医疗机构协会</w:t>
      </w:r>
      <w:r w:rsidRPr="00EC1BC7">
        <w:rPr>
          <w:rFonts w:ascii="FangSong" w:eastAsia="FangSong" w:hAnsi="FangSong"/>
        </w:rPr>
        <w:t>2019年年会，会后举办交流晚宴；12月28日8:30-17:00召开社会办医示范行动启动大会。</w:t>
      </w:r>
    </w:p>
    <w:p w14:paraId="6861B242" w14:textId="77777777" w:rsidR="00D4637B" w:rsidRPr="00EC1BC7" w:rsidRDefault="00D4637B" w:rsidP="00534A98">
      <w:pPr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/>
        </w:rPr>
        <w:t>二、</w:t>
      </w:r>
      <w:r w:rsidRPr="00EC1BC7">
        <w:rPr>
          <w:rFonts w:ascii="FangSong" w:eastAsia="FangSong" w:hAnsi="FangSong" w:hint="eastAsia"/>
        </w:rPr>
        <w:t>会议</w:t>
      </w:r>
      <w:r w:rsidRPr="00EC1BC7">
        <w:rPr>
          <w:rFonts w:ascii="FangSong" w:eastAsia="FangSong" w:hAnsi="FangSong"/>
        </w:rPr>
        <w:t>地点</w:t>
      </w:r>
    </w:p>
    <w:p w14:paraId="070086B1" w14:textId="4524D08B" w:rsidR="00D4637B" w:rsidRPr="00EC1BC7" w:rsidRDefault="00D4637B" w:rsidP="00534A98">
      <w:pPr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/>
        </w:rPr>
        <w:t>地点</w:t>
      </w:r>
      <w:r w:rsidRPr="00EC1BC7">
        <w:rPr>
          <w:rFonts w:ascii="FangSong" w:eastAsia="FangSong" w:hAnsi="FangSong" w:hint="eastAsia"/>
        </w:rPr>
        <w:t>：武汉山水富丽华酒店长江多功能宴会厅（湖北省武汉市武昌区张之洞路</w:t>
      </w:r>
      <w:r w:rsidRPr="00EC1BC7">
        <w:rPr>
          <w:rFonts w:ascii="FangSong" w:eastAsia="FangSong" w:hAnsi="FangSong"/>
        </w:rPr>
        <w:t>268号（701科技交流中心））。</w:t>
      </w:r>
    </w:p>
    <w:p w14:paraId="3A3BD951" w14:textId="77777777" w:rsidR="00D4637B" w:rsidRPr="00EC1BC7" w:rsidRDefault="00D4637B" w:rsidP="00534A98">
      <w:pPr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/>
        </w:rPr>
        <w:t>三、</w:t>
      </w:r>
      <w:r w:rsidRPr="00EC1BC7">
        <w:rPr>
          <w:rFonts w:ascii="FangSong" w:eastAsia="FangSong" w:hAnsi="FangSong" w:hint="eastAsia"/>
        </w:rPr>
        <w:t>参展</w:t>
      </w:r>
      <w:r w:rsidRPr="00EC1BC7">
        <w:rPr>
          <w:rFonts w:ascii="FangSong" w:eastAsia="FangSong" w:hAnsi="FangSong"/>
        </w:rPr>
        <w:t>对象</w:t>
      </w:r>
    </w:p>
    <w:p w14:paraId="250CC7ED" w14:textId="77777777" w:rsidR="00D4637B" w:rsidRPr="00EC1BC7" w:rsidRDefault="00D4637B" w:rsidP="00534A98">
      <w:pPr>
        <w:tabs>
          <w:tab w:val="left" w:pos="705"/>
        </w:tabs>
        <w:spacing w:line="520" w:lineRule="exact"/>
        <w:ind w:firstLineChars="200" w:firstLine="640"/>
        <w:outlineLvl w:val="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（一）</w:t>
      </w:r>
      <w:r w:rsidR="00775575" w:rsidRPr="00EC1BC7">
        <w:rPr>
          <w:rFonts w:ascii="FangSong" w:eastAsia="FangSong" w:hAnsi="FangSong" w:hint="eastAsia"/>
        </w:rPr>
        <w:t>社会办</w:t>
      </w:r>
      <w:r w:rsidRPr="00EC1BC7">
        <w:rPr>
          <w:rFonts w:ascii="FangSong" w:eastAsia="FangSong" w:hAnsi="FangSong" w:hint="eastAsia"/>
        </w:rPr>
        <w:t>医疗机构、医疗集团；</w:t>
      </w:r>
    </w:p>
    <w:p w14:paraId="765E9E38" w14:textId="77777777" w:rsidR="00D4637B" w:rsidRPr="00EC1BC7" w:rsidRDefault="00D4637B" w:rsidP="00534A98">
      <w:pPr>
        <w:tabs>
          <w:tab w:val="left" w:pos="705"/>
        </w:tabs>
        <w:spacing w:line="520" w:lineRule="exact"/>
        <w:ind w:firstLineChars="200" w:firstLine="640"/>
        <w:outlineLvl w:val="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（二）医药、医疗器械公司；</w:t>
      </w:r>
    </w:p>
    <w:p w14:paraId="26E8C35B" w14:textId="77777777" w:rsidR="00D4637B" w:rsidRPr="00EC1BC7" w:rsidRDefault="00D4637B" w:rsidP="00534A98">
      <w:pPr>
        <w:tabs>
          <w:tab w:val="left" w:pos="705"/>
        </w:tabs>
        <w:spacing w:line="520" w:lineRule="exact"/>
        <w:ind w:firstLineChars="200" w:firstLine="640"/>
        <w:outlineLvl w:val="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（三）影像、检验检测、实验室、病理、心电医疗等服务机构；</w:t>
      </w:r>
    </w:p>
    <w:p w14:paraId="4A9B3B05" w14:textId="77777777" w:rsidR="00D4637B" w:rsidRPr="00EC1BC7" w:rsidRDefault="00D4637B" w:rsidP="00534A98">
      <w:pPr>
        <w:tabs>
          <w:tab w:val="left" w:pos="705"/>
        </w:tabs>
        <w:spacing w:line="520" w:lineRule="exact"/>
        <w:ind w:firstLineChars="200" w:firstLine="640"/>
        <w:outlineLvl w:val="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（四）智慧医疗、互联网医疗公司；</w:t>
      </w:r>
    </w:p>
    <w:p w14:paraId="40341B2A" w14:textId="77777777" w:rsidR="00D4637B" w:rsidRPr="00EC1BC7" w:rsidRDefault="00D4637B" w:rsidP="00534A98">
      <w:pPr>
        <w:tabs>
          <w:tab w:val="left" w:pos="705"/>
        </w:tabs>
        <w:spacing w:line="520" w:lineRule="exact"/>
        <w:ind w:firstLineChars="200" w:firstLine="640"/>
        <w:outlineLvl w:val="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lastRenderedPageBreak/>
        <w:t>（五）医疗健康咨询、管理、培训机构；</w:t>
      </w:r>
    </w:p>
    <w:p w14:paraId="2A02E6C3" w14:textId="77777777" w:rsidR="00D4637B" w:rsidRPr="00EC1BC7" w:rsidRDefault="00D4637B" w:rsidP="00534A98">
      <w:pPr>
        <w:tabs>
          <w:tab w:val="left" w:pos="705"/>
        </w:tabs>
        <w:spacing w:line="520" w:lineRule="exact"/>
        <w:ind w:firstLineChars="200" w:firstLine="640"/>
        <w:outlineLvl w:val="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（六）其他大健康领域相关机构。</w:t>
      </w:r>
    </w:p>
    <w:p w14:paraId="4C5B8BC6" w14:textId="77777777" w:rsidR="00D4637B" w:rsidRPr="00EC1BC7" w:rsidRDefault="00D4637B" w:rsidP="00534A98">
      <w:pPr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四、</w:t>
      </w:r>
      <w:r w:rsidRPr="00EC1BC7">
        <w:rPr>
          <w:rFonts w:ascii="FangSong" w:eastAsia="FangSong" w:hAnsi="FangSong"/>
        </w:rPr>
        <w:t>合作项目</w:t>
      </w:r>
      <w:r w:rsidRPr="00EC1BC7">
        <w:rPr>
          <w:rFonts w:ascii="FangSong" w:eastAsia="FangSong" w:hAnsi="FangSong" w:hint="eastAsia"/>
        </w:rPr>
        <w:t>及费用</w:t>
      </w:r>
    </w:p>
    <w:p w14:paraId="6F0E08F6" w14:textId="0E49EC24" w:rsidR="00823F94" w:rsidRPr="00EC1BC7" w:rsidRDefault="00D4637B" w:rsidP="00534A98">
      <w:pPr>
        <w:pStyle w:val="11"/>
        <w:widowControl w:val="0"/>
        <w:spacing w:line="520" w:lineRule="exact"/>
        <w:ind w:firstLine="640"/>
        <w:rPr>
          <w:rFonts w:ascii="FangSong" w:eastAsia="FangSong" w:hAnsi="FangSong" w:cstheme="minorBidi"/>
          <w:kern w:val="2"/>
          <w:sz w:val="32"/>
          <w:szCs w:val="32"/>
        </w:rPr>
      </w:pPr>
      <w:r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（一）</w:t>
      </w:r>
      <w:r w:rsidR="00234ADB"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大会</w:t>
      </w:r>
      <w:r w:rsidR="00C87299"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支持</w:t>
      </w:r>
      <w:r w:rsidR="002553B9">
        <w:rPr>
          <w:rFonts w:ascii="FangSong" w:eastAsia="FangSong" w:hAnsi="FangSong" w:cstheme="minorBidi" w:hint="eastAsia"/>
          <w:kern w:val="2"/>
          <w:sz w:val="32"/>
          <w:szCs w:val="32"/>
        </w:rPr>
        <w:t>单位</w:t>
      </w:r>
      <w:r w:rsidR="00234ADB"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：</w:t>
      </w:r>
      <w:r w:rsidR="00234ADB" w:rsidRPr="00EC1BC7">
        <w:rPr>
          <w:rFonts w:ascii="FangSong" w:eastAsia="FangSong" w:hAnsi="FangSong" w:cstheme="minorBidi"/>
          <w:kern w:val="2"/>
          <w:sz w:val="32"/>
          <w:szCs w:val="32"/>
        </w:rPr>
        <w:t>20</w:t>
      </w:r>
      <w:r w:rsidR="00234ADB"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万元（专题讲座</w:t>
      </w:r>
      <w:r w:rsidR="00234ADB" w:rsidRPr="00EC1BC7">
        <w:rPr>
          <w:rFonts w:ascii="FangSong" w:eastAsia="FangSong" w:hAnsi="FangSong" w:cstheme="minorBidi"/>
          <w:kern w:val="2"/>
          <w:sz w:val="32"/>
          <w:szCs w:val="32"/>
        </w:rPr>
        <w:t>15分钟、宣传视频播放、标准展位2个、易拉宝、手册插页、资料入袋</w:t>
      </w:r>
      <w:r w:rsidR="007B7897">
        <w:rPr>
          <w:rFonts w:ascii="FangSong" w:eastAsia="FangSong" w:hAnsi="FangSong" w:cstheme="minorBidi"/>
          <w:kern w:val="2"/>
          <w:sz w:val="32"/>
          <w:szCs w:val="32"/>
        </w:rPr>
        <w:t>等</w:t>
      </w:r>
      <w:r w:rsidR="00234ADB" w:rsidRPr="00EC1BC7">
        <w:rPr>
          <w:rFonts w:ascii="FangSong" w:eastAsia="FangSong" w:hAnsi="FangSong" w:cstheme="minorBidi"/>
          <w:kern w:val="2"/>
          <w:sz w:val="32"/>
          <w:szCs w:val="32"/>
        </w:rPr>
        <w:t>）</w:t>
      </w:r>
      <w:r w:rsidR="005E3F94">
        <w:rPr>
          <w:rFonts w:ascii="FangSong" w:eastAsia="FangSong" w:hAnsi="FangSong" w:cstheme="minorBidi" w:hint="eastAsia"/>
          <w:kern w:val="2"/>
          <w:sz w:val="32"/>
          <w:szCs w:val="32"/>
        </w:rPr>
        <w:t>。</w:t>
      </w:r>
    </w:p>
    <w:p w14:paraId="087AC400" w14:textId="3A9527D0" w:rsidR="00D4637B" w:rsidRPr="00EC1BC7" w:rsidRDefault="00D4637B" w:rsidP="00534A98">
      <w:pPr>
        <w:pStyle w:val="11"/>
        <w:widowControl w:val="0"/>
        <w:spacing w:line="520" w:lineRule="exact"/>
        <w:ind w:firstLine="640"/>
        <w:rPr>
          <w:rFonts w:ascii="FangSong" w:eastAsia="FangSong" w:hAnsi="FangSong" w:cstheme="minorBidi"/>
          <w:kern w:val="2"/>
          <w:sz w:val="32"/>
          <w:szCs w:val="32"/>
        </w:rPr>
      </w:pPr>
      <w:r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（二）</w:t>
      </w:r>
      <w:r w:rsidR="00B47479"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晚宴</w:t>
      </w:r>
      <w:r w:rsidR="00234ADB"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独家赞助：</w:t>
      </w:r>
      <w:r w:rsidR="00234ADB" w:rsidRPr="00EC1BC7">
        <w:rPr>
          <w:rFonts w:ascii="FangSong" w:eastAsia="FangSong" w:hAnsi="FangSong" w:cstheme="minorBidi"/>
          <w:kern w:val="2"/>
          <w:sz w:val="32"/>
          <w:szCs w:val="32"/>
        </w:rPr>
        <w:t>10</w:t>
      </w:r>
      <w:r w:rsidR="00234ADB"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万元，赞助企业发言致辞</w:t>
      </w:r>
      <w:r w:rsidR="00234ADB" w:rsidRPr="00EC1BC7">
        <w:rPr>
          <w:rFonts w:ascii="FangSong" w:eastAsia="FangSong" w:hAnsi="FangSong" w:cstheme="minorBidi"/>
          <w:kern w:val="2"/>
          <w:sz w:val="32"/>
          <w:szCs w:val="32"/>
        </w:rPr>
        <w:t>10</w:t>
      </w:r>
      <w:r w:rsidR="00234ADB"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分钟</w:t>
      </w:r>
      <w:r w:rsidR="005E3F94">
        <w:rPr>
          <w:rFonts w:ascii="FangSong" w:eastAsia="FangSong" w:hAnsi="FangSong" w:cstheme="minorBidi" w:hint="eastAsia"/>
          <w:kern w:val="2"/>
          <w:sz w:val="32"/>
          <w:szCs w:val="32"/>
        </w:rPr>
        <w:t>。</w:t>
      </w:r>
    </w:p>
    <w:p w14:paraId="68BDE693" w14:textId="3BAA3DF7" w:rsidR="0044522F" w:rsidRPr="00EC1BC7" w:rsidRDefault="0044522F" w:rsidP="00534A98">
      <w:pPr>
        <w:pStyle w:val="11"/>
        <w:widowControl w:val="0"/>
        <w:spacing w:line="520" w:lineRule="exact"/>
        <w:ind w:firstLine="640"/>
        <w:rPr>
          <w:rFonts w:ascii="FangSong" w:eastAsia="FangSong" w:hAnsi="FangSong" w:cstheme="minorBidi"/>
          <w:kern w:val="2"/>
          <w:sz w:val="32"/>
          <w:szCs w:val="32"/>
        </w:rPr>
      </w:pPr>
      <w:r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（三）</w:t>
      </w:r>
      <w:r w:rsidR="00133A14" w:rsidRPr="00EC1BC7">
        <w:rPr>
          <w:rFonts w:ascii="FangSong" w:eastAsia="FangSong" w:hAnsi="FangSong" w:hint="eastAsia"/>
          <w:sz w:val="32"/>
          <w:szCs w:val="32"/>
        </w:rPr>
        <w:t>大会专题讲座</w:t>
      </w:r>
      <w:r w:rsidR="00133A14" w:rsidRPr="00EC1BC7">
        <w:rPr>
          <w:rFonts w:ascii="FangSong" w:eastAsia="FangSong" w:hAnsi="FangSong"/>
          <w:sz w:val="32"/>
          <w:szCs w:val="32"/>
        </w:rPr>
        <w:t>15分钟：</w:t>
      </w:r>
      <w:r w:rsidR="00133A14">
        <w:rPr>
          <w:rFonts w:ascii="FangSong" w:eastAsia="FangSong" w:hAnsi="FangSong"/>
          <w:sz w:val="32"/>
          <w:szCs w:val="32"/>
        </w:rPr>
        <w:t>10</w:t>
      </w:r>
      <w:r w:rsidR="00133A14" w:rsidRPr="00EC1BC7">
        <w:rPr>
          <w:rFonts w:ascii="FangSong" w:eastAsia="FangSong" w:hAnsi="FangSong" w:hint="eastAsia"/>
          <w:sz w:val="32"/>
          <w:szCs w:val="32"/>
        </w:rPr>
        <w:t>万元</w:t>
      </w:r>
      <w:r w:rsidR="005E3F94">
        <w:rPr>
          <w:rFonts w:ascii="FangSong" w:eastAsia="FangSong" w:hAnsi="FangSong" w:hint="eastAsia"/>
          <w:sz w:val="32"/>
          <w:szCs w:val="32"/>
        </w:rPr>
        <w:t>。</w:t>
      </w:r>
    </w:p>
    <w:p w14:paraId="5843868B" w14:textId="601B9C8F" w:rsidR="00D4637B" w:rsidRPr="00EC1BC7" w:rsidRDefault="00287B39" w:rsidP="00534A98">
      <w:pPr>
        <w:pStyle w:val="11"/>
        <w:widowControl w:val="0"/>
        <w:spacing w:line="520" w:lineRule="exact"/>
        <w:ind w:firstLine="640"/>
        <w:rPr>
          <w:rFonts w:ascii="FangSong" w:eastAsia="FangSong" w:hAnsi="FangSong"/>
          <w:sz w:val="32"/>
          <w:szCs w:val="32"/>
        </w:rPr>
      </w:pPr>
      <w:r w:rsidRPr="00EC1BC7">
        <w:rPr>
          <w:rFonts w:ascii="FangSong" w:eastAsia="FangSong" w:hAnsi="FangSong" w:hint="eastAsia"/>
          <w:sz w:val="32"/>
          <w:szCs w:val="32"/>
        </w:rPr>
        <w:t>（三）</w:t>
      </w:r>
      <w:r w:rsidR="00133A14"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茶歇冠名赞助：</w:t>
      </w:r>
      <w:r w:rsidR="00690EE6">
        <w:rPr>
          <w:rFonts w:ascii="FangSong" w:eastAsia="FangSong" w:hAnsi="FangSong" w:cstheme="minorBidi"/>
          <w:kern w:val="2"/>
          <w:sz w:val="32"/>
          <w:szCs w:val="32"/>
        </w:rPr>
        <w:t>2</w:t>
      </w:r>
      <w:r w:rsidR="00133A14"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万元</w:t>
      </w:r>
      <w:r w:rsidR="00133A14" w:rsidRPr="00EC1BC7">
        <w:rPr>
          <w:rFonts w:ascii="FangSong" w:eastAsia="FangSong" w:hAnsi="FangSong" w:cstheme="minorBidi"/>
          <w:kern w:val="2"/>
          <w:sz w:val="32"/>
          <w:szCs w:val="32"/>
        </w:rPr>
        <w:t>/</w:t>
      </w:r>
      <w:r w:rsidR="00133A14"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天，茶歇区域可设置公司展架及公司宣传品等</w:t>
      </w:r>
      <w:r w:rsidR="005E3F94">
        <w:rPr>
          <w:rFonts w:ascii="FangSong" w:eastAsia="FangSong" w:hAnsi="FangSong" w:cstheme="minorBidi" w:hint="eastAsia"/>
          <w:kern w:val="2"/>
          <w:sz w:val="32"/>
          <w:szCs w:val="32"/>
        </w:rPr>
        <w:t>。</w:t>
      </w:r>
    </w:p>
    <w:p w14:paraId="318D66FA" w14:textId="0093C4AC" w:rsidR="00D4637B" w:rsidRPr="00EC1BC7" w:rsidRDefault="00D4637B" w:rsidP="00534A98">
      <w:pPr>
        <w:pStyle w:val="11"/>
        <w:widowControl w:val="0"/>
        <w:spacing w:line="520" w:lineRule="exact"/>
        <w:ind w:firstLine="640"/>
        <w:rPr>
          <w:rFonts w:ascii="FangSong" w:eastAsia="FangSong" w:hAnsi="FangSong"/>
          <w:sz w:val="32"/>
          <w:szCs w:val="32"/>
        </w:rPr>
      </w:pPr>
      <w:r w:rsidRPr="00EC1BC7">
        <w:rPr>
          <w:rFonts w:ascii="FangSong" w:eastAsia="FangSong" w:hAnsi="FangSong" w:hint="eastAsia"/>
          <w:sz w:val="32"/>
          <w:szCs w:val="32"/>
        </w:rPr>
        <w:t>（四）</w:t>
      </w:r>
      <w:r w:rsidR="00BD4D06"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标准展位：</w:t>
      </w:r>
      <w:r w:rsidR="00BD4D06" w:rsidRPr="00EC1BC7">
        <w:rPr>
          <w:rFonts w:ascii="FangSong" w:eastAsia="FangSong" w:hAnsi="FangSong" w:cstheme="minorBidi"/>
          <w:kern w:val="2"/>
          <w:sz w:val="32"/>
          <w:szCs w:val="32"/>
        </w:rPr>
        <w:t>2</w:t>
      </w:r>
      <w:r w:rsidR="006247A5"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万</w:t>
      </w:r>
      <w:r w:rsidR="00BD4D06" w:rsidRPr="00EC1BC7">
        <w:rPr>
          <w:rFonts w:ascii="FangSong" w:eastAsia="FangSong" w:hAnsi="FangSong" w:cstheme="minorBidi" w:hint="eastAsia"/>
          <w:kern w:val="2"/>
          <w:sz w:val="32"/>
          <w:szCs w:val="32"/>
        </w:rPr>
        <w:t>元</w:t>
      </w:r>
      <w:r w:rsidR="00BD4D06" w:rsidRPr="00EC1BC7">
        <w:rPr>
          <w:rFonts w:ascii="FangSong" w:eastAsia="FangSong" w:hAnsi="FangSong" w:cstheme="minorBidi"/>
          <w:kern w:val="2"/>
          <w:sz w:val="32"/>
          <w:szCs w:val="32"/>
        </w:rPr>
        <w:t>/个（共10个）</w:t>
      </w:r>
      <w:r w:rsidR="005E3F94">
        <w:rPr>
          <w:rFonts w:ascii="FangSong" w:eastAsia="FangSong" w:hAnsi="FangSong" w:cstheme="minorBidi" w:hint="eastAsia"/>
          <w:kern w:val="2"/>
          <w:sz w:val="32"/>
          <w:szCs w:val="32"/>
        </w:rPr>
        <w:t>。</w:t>
      </w:r>
    </w:p>
    <w:p w14:paraId="18B44E8D" w14:textId="26B34460" w:rsidR="00D4637B" w:rsidRPr="00EC1BC7" w:rsidRDefault="00D4637B" w:rsidP="00534A98">
      <w:pPr>
        <w:tabs>
          <w:tab w:val="left" w:pos="0"/>
          <w:tab w:val="left" w:pos="705"/>
        </w:tabs>
        <w:spacing w:line="520" w:lineRule="exact"/>
        <w:ind w:firstLineChars="200" w:firstLine="640"/>
        <w:outlineLvl w:val="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（五）</w:t>
      </w:r>
      <w:r w:rsidR="00BD4D06" w:rsidRPr="00EC1BC7">
        <w:rPr>
          <w:rFonts w:ascii="FangSong" w:eastAsia="FangSong" w:hAnsi="FangSong" w:hint="eastAsia"/>
        </w:rPr>
        <w:t>宣传视频播放：</w:t>
      </w:r>
      <w:r w:rsidR="00BD4D06" w:rsidRPr="00EC1BC7">
        <w:rPr>
          <w:rFonts w:ascii="FangSong" w:eastAsia="FangSong" w:hAnsi="FangSong"/>
        </w:rPr>
        <w:t>5</w:t>
      </w:r>
      <w:r w:rsidR="005E09D3" w:rsidRPr="00EC1BC7">
        <w:rPr>
          <w:rFonts w:ascii="FangSong" w:eastAsia="FangSong" w:hAnsi="FangSong" w:hint="eastAsia"/>
        </w:rPr>
        <w:t>千</w:t>
      </w:r>
      <w:r w:rsidR="00BD4D06" w:rsidRPr="00EC1BC7">
        <w:rPr>
          <w:rFonts w:ascii="FangSong" w:eastAsia="FangSong" w:hAnsi="FangSong" w:hint="eastAsia"/>
        </w:rPr>
        <w:t>元</w:t>
      </w:r>
      <w:r w:rsidR="00BD4D06" w:rsidRPr="00EC1BC7">
        <w:rPr>
          <w:rFonts w:ascii="FangSong" w:eastAsia="FangSong" w:hAnsi="FangSong"/>
        </w:rPr>
        <w:t xml:space="preserve">/2分钟 </w:t>
      </w:r>
      <w:r w:rsidR="005E3F94">
        <w:rPr>
          <w:rFonts w:ascii="FangSong" w:eastAsia="FangSong" w:hAnsi="FangSong" w:hint="eastAsia"/>
        </w:rPr>
        <w:t>。</w:t>
      </w:r>
    </w:p>
    <w:p w14:paraId="583646DF" w14:textId="0A94D18C" w:rsidR="00D4637B" w:rsidRPr="00EC1BC7" w:rsidRDefault="00D4637B" w:rsidP="00534A98">
      <w:pPr>
        <w:tabs>
          <w:tab w:val="left" w:pos="705"/>
        </w:tabs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（六）易拉宝：</w:t>
      </w:r>
      <w:r w:rsidRPr="00EC1BC7">
        <w:rPr>
          <w:rFonts w:ascii="FangSong" w:eastAsia="FangSong" w:hAnsi="FangSong"/>
        </w:rPr>
        <w:t>2</w:t>
      </w:r>
      <w:r w:rsidR="005E09D3" w:rsidRPr="00EC1BC7">
        <w:rPr>
          <w:rFonts w:ascii="FangSong" w:eastAsia="FangSong" w:hAnsi="FangSong" w:hint="eastAsia"/>
        </w:rPr>
        <w:t>千</w:t>
      </w:r>
      <w:r w:rsidRPr="00EC1BC7">
        <w:rPr>
          <w:rFonts w:ascii="FangSong" w:eastAsia="FangSong" w:hAnsi="FangSong" w:hint="eastAsia"/>
        </w:rPr>
        <w:t>元</w:t>
      </w:r>
      <w:r w:rsidRPr="00EC1BC7">
        <w:rPr>
          <w:rFonts w:ascii="FangSong" w:eastAsia="FangSong" w:hAnsi="FangSong"/>
        </w:rPr>
        <w:t>/个（共10个）</w:t>
      </w:r>
      <w:r w:rsidR="005E3F94">
        <w:rPr>
          <w:rFonts w:ascii="FangSong" w:eastAsia="FangSong" w:hAnsi="FangSong" w:hint="eastAsia"/>
        </w:rPr>
        <w:t>。</w:t>
      </w:r>
    </w:p>
    <w:p w14:paraId="3549B613" w14:textId="492F403D" w:rsidR="00D4637B" w:rsidRPr="00EC1BC7" w:rsidRDefault="00D4637B" w:rsidP="00534A98">
      <w:pPr>
        <w:tabs>
          <w:tab w:val="left" w:pos="705"/>
        </w:tabs>
        <w:spacing w:line="520" w:lineRule="exact"/>
        <w:ind w:firstLineChars="200" w:firstLine="640"/>
        <w:rPr>
          <w:rFonts w:ascii="FangSong" w:eastAsia="FangSong" w:hAnsi="FangSong"/>
          <w:bCs/>
        </w:rPr>
      </w:pPr>
      <w:r w:rsidRPr="00EC1BC7">
        <w:rPr>
          <w:rFonts w:ascii="FangSong" w:eastAsia="FangSong" w:hAnsi="FangSong" w:hint="eastAsia"/>
          <w:bCs/>
        </w:rPr>
        <w:t>（七）手册插页：</w:t>
      </w:r>
      <w:r w:rsidRPr="00EC1BC7">
        <w:rPr>
          <w:rFonts w:ascii="FangSong" w:eastAsia="FangSong" w:hAnsi="FangSong"/>
          <w:bCs/>
        </w:rPr>
        <w:t>2</w:t>
      </w:r>
      <w:r w:rsidR="005E09D3" w:rsidRPr="00EC1BC7">
        <w:rPr>
          <w:rFonts w:ascii="FangSong" w:eastAsia="FangSong" w:hAnsi="FangSong" w:hint="eastAsia"/>
        </w:rPr>
        <w:t>千</w:t>
      </w:r>
      <w:r w:rsidRPr="00EC1BC7">
        <w:rPr>
          <w:rFonts w:ascii="FangSong" w:eastAsia="FangSong" w:hAnsi="FangSong" w:hint="eastAsia"/>
          <w:bCs/>
        </w:rPr>
        <w:t>元</w:t>
      </w:r>
      <w:r w:rsidRPr="00EC1BC7">
        <w:rPr>
          <w:rFonts w:ascii="FangSong" w:eastAsia="FangSong" w:hAnsi="FangSong"/>
          <w:bCs/>
        </w:rPr>
        <w:t>/页</w:t>
      </w:r>
      <w:r w:rsidR="005E3F94">
        <w:rPr>
          <w:rFonts w:ascii="FangSong" w:eastAsia="FangSong" w:hAnsi="FangSong" w:hint="eastAsia"/>
          <w:bCs/>
        </w:rPr>
        <w:t>。</w:t>
      </w:r>
    </w:p>
    <w:p w14:paraId="67DAC14E" w14:textId="77777777" w:rsidR="00D4637B" w:rsidRPr="00EC1BC7" w:rsidRDefault="00D4637B" w:rsidP="00534A98">
      <w:pPr>
        <w:tabs>
          <w:tab w:val="left" w:pos="705"/>
        </w:tabs>
        <w:spacing w:line="520" w:lineRule="exact"/>
        <w:ind w:firstLineChars="200" w:firstLine="640"/>
        <w:rPr>
          <w:rFonts w:ascii="FangSong" w:eastAsia="FangSong" w:hAnsi="FangSong"/>
          <w:bCs/>
        </w:rPr>
      </w:pPr>
      <w:r w:rsidRPr="00EC1BC7">
        <w:rPr>
          <w:rFonts w:ascii="FangSong" w:eastAsia="FangSong" w:hAnsi="FangSong" w:hint="eastAsia"/>
          <w:bCs/>
        </w:rPr>
        <w:t>（八）资料入袋：</w:t>
      </w:r>
      <w:r w:rsidRPr="00EC1BC7">
        <w:rPr>
          <w:rFonts w:ascii="FangSong" w:eastAsia="FangSong" w:hAnsi="FangSong"/>
          <w:bCs/>
        </w:rPr>
        <w:t>2</w:t>
      </w:r>
      <w:r w:rsidR="005E09D3" w:rsidRPr="00EC1BC7">
        <w:rPr>
          <w:rFonts w:ascii="FangSong" w:eastAsia="FangSong" w:hAnsi="FangSong" w:hint="eastAsia"/>
        </w:rPr>
        <w:t>千</w:t>
      </w:r>
      <w:r w:rsidRPr="00EC1BC7">
        <w:rPr>
          <w:rFonts w:ascii="FangSong" w:eastAsia="FangSong" w:hAnsi="FangSong" w:hint="eastAsia"/>
          <w:bCs/>
        </w:rPr>
        <w:t>元</w:t>
      </w:r>
      <w:r w:rsidRPr="00EC1BC7">
        <w:rPr>
          <w:rFonts w:ascii="FangSong" w:eastAsia="FangSong" w:hAnsi="FangSong"/>
          <w:bCs/>
        </w:rPr>
        <w:t>/页。</w:t>
      </w:r>
    </w:p>
    <w:p w14:paraId="4E36B556" w14:textId="77777777" w:rsidR="00D4637B" w:rsidRPr="00EC1BC7" w:rsidRDefault="00D4637B" w:rsidP="00534A98">
      <w:pPr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五、</w:t>
      </w:r>
      <w:r w:rsidRPr="00EC1BC7">
        <w:rPr>
          <w:rFonts w:ascii="FangSong" w:eastAsia="FangSong" w:hAnsi="FangSong"/>
        </w:rPr>
        <w:t>其他事项</w:t>
      </w:r>
    </w:p>
    <w:p w14:paraId="23D78294" w14:textId="77777777" w:rsidR="00D4637B" w:rsidRPr="00EC1BC7" w:rsidRDefault="00D4637B" w:rsidP="00534A98">
      <w:pPr>
        <w:tabs>
          <w:tab w:val="left" w:pos="705"/>
        </w:tabs>
        <w:spacing w:line="520" w:lineRule="exact"/>
        <w:ind w:firstLineChars="200" w:firstLine="640"/>
        <w:outlineLvl w:val="0"/>
        <w:rPr>
          <w:rFonts w:ascii="FangSong" w:eastAsia="FangSong" w:hAnsi="FangSong"/>
          <w:bCs/>
        </w:rPr>
      </w:pPr>
      <w:r w:rsidRPr="00EC1BC7">
        <w:rPr>
          <w:rFonts w:ascii="FangSong" w:eastAsia="FangSong" w:hAnsi="FangSong" w:hint="eastAsia"/>
          <w:bCs/>
        </w:rPr>
        <w:t>如有以上未提及的其他意向合作项目，可向会务组提出申请。请意向参展单位填写展示合作申请表（见附件），并尽快反馈至合作联系人。</w:t>
      </w:r>
    </w:p>
    <w:p w14:paraId="1DB9358B" w14:textId="77777777" w:rsidR="00D4637B" w:rsidRPr="00EC1BC7" w:rsidRDefault="00D4637B" w:rsidP="00534A98">
      <w:pPr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六</w:t>
      </w:r>
      <w:r w:rsidRPr="00EC1BC7">
        <w:rPr>
          <w:rFonts w:ascii="FangSong" w:eastAsia="FangSong" w:hAnsi="FangSong"/>
        </w:rPr>
        <w:t>、合作联系人</w:t>
      </w:r>
      <w:r w:rsidRPr="00EC1BC7">
        <w:rPr>
          <w:rFonts w:ascii="FangSong" w:eastAsia="FangSong" w:hAnsi="FangSong" w:hint="eastAsia"/>
        </w:rPr>
        <w:t>及</w:t>
      </w:r>
      <w:r w:rsidRPr="00EC1BC7">
        <w:rPr>
          <w:rFonts w:ascii="FangSong" w:eastAsia="FangSong" w:hAnsi="FangSong"/>
        </w:rPr>
        <w:t>联系方式</w:t>
      </w:r>
    </w:p>
    <w:p w14:paraId="6547DDCD" w14:textId="77777777" w:rsidR="00D4637B" w:rsidRPr="00EC1BC7" w:rsidRDefault="00D4637B" w:rsidP="00534A98">
      <w:pPr>
        <w:spacing w:line="520" w:lineRule="exact"/>
        <w:ind w:firstLineChars="200" w:firstLine="640"/>
        <w:rPr>
          <w:rFonts w:ascii="FangSong" w:eastAsia="FangSong" w:hAnsi="FangSong"/>
          <w:b/>
        </w:rPr>
      </w:pPr>
      <w:r w:rsidRPr="00EC1BC7">
        <w:rPr>
          <w:rFonts w:ascii="FangSong" w:eastAsia="FangSong" w:hAnsi="FangSong" w:hint="eastAsia"/>
        </w:rPr>
        <w:t>周</w:t>
      </w:r>
      <w:r w:rsidRPr="00EC1BC7">
        <w:rPr>
          <w:rFonts w:ascii="FangSong" w:eastAsia="FangSong" w:hAnsi="FangSong"/>
        </w:rPr>
        <w:t xml:space="preserve">  </w:t>
      </w:r>
      <w:r w:rsidRPr="00EC1BC7">
        <w:rPr>
          <w:rFonts w:ascii="FangSong" w:eastAsia="FangSong" w:hAnsi="FangSong" w:hint="eastAsia"/>
        </w:rPr>
        <w:t>博</w:t>
      </w:r>
      <w:r w:rsidRPr="00EC1BC7">
        <w:rPr>
          <w:rFonts w:ascii="FangSong" w:eastAsia="FangSong" w:hAnsi="FangSong"/>
        </w:rPr>
        <w:t xml:space="preserve">   13701013587</w:t>
      </w:r>
      <w:r w:rsidRPr="00EC1BC7">
        <w:rPr>
          <w:rFonts w:ascii="FangSong" w:eastAsia="FangSong" w:hAnsi="FangSong"/>
          <w:b/>
        </w:rPr>
        <w:t xml:space="preserve"> </w:t>
      </w:r>
    </w:p>
    <w:p w14:paraId="1114E62E" w14:textId="77777777" w:rsidR="00D4637B" w:rsidRPr="00EC1BC7" w:rsidRDefault="00D4637B" w:rsidP="00534A98">
      <w:pPr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邮</w:t>
      </w:r>
      <w:r w:rsidRPr="00EC1BC7">
        <w:rPr>
          <w:rFonts w:ascii="FangSong" w:eastAsia="FangSong" w:hAnsi="FangSong"/>
        </w:rPr>
        <w:t xml:space="preserve">  </w:t>
      </w:r>
      <w:r w:rsidRPr="00EC1BC7">
        <w:rPr>
          <w:rFonts w:ascii="FangSong" w:eastAsia="FangSong" w:hAnsi="FangSong" w:hint="eastAsia"/>
        </w:rPr>
        <w:t>箱：</w:t>
      </w:r>
      <w:r w:rsidRPr="00EC1BC7">
        <w:rPr>
          <w:rFonts w:ascii="FangSong" w:eastAsia="FangSong" w:hAnsi="FangSong"/>
        </w:rPr>
        <w:t>zhoubo@cnmia.org</w:t>
      </w:r>
    </w:p>
    <w:p w14:paraId="69CF2AFB" w14:textId="77777777" w:rsidR="00D4637B" w:rsidRPr="00EC1BC7" w:rsidRDefault="00D4637B" w:rsidP="00534A98">
      <w:pPr>
        <w:spacing w:line="520" w:lineRule="exact"/>
        <w:ind w:firstLineChars="200" w:firstLine="640"/>
        <w:rPr>
          <w:rFonts w:ascii="FangSong" w:eastAsia="FangSong" w:hAnsi="FangSong"/>
        </w:rPr>
      </w:pPr>
      <w:r w:rsidRPr="00EC1BC7">
        <w:rPr>
          <w:rFonts w:ascii="FangSong" w:eastAsia="FangSong" w:hAnsi="FangSong" w:hint="eastAsia"/>
        </w:rPr>
        <w:t>附件：展示合作申请表</w:t>
      </w:r>
    </w:p>
    <w:p w14:paraId="662F524A" w14:textId="77777777" w:rsidR="003C6AEF" w:rsidRDefault="003C6AEF" w:rsidP="00D4637B">
      <w:pPr>
        <w:rPr>
          <w:rFonts w:ascii="FangSong" w:eastAsia="FangSong" w:hAnsi="FangSong" w:cs="黑体"/>
        </w:rPr>
      </w:pPr>
    </w:p>
    <w:p w14:paraId="59CFF582" w14:textId="77777777" w:rsidR="003C6AEF" w:rsidRDefault="003C6AEF" w:rsidP="00D4637B">
      <w:pPr>
        <w:rPr>
          <w:rFonts w:ascii="FangSong" w:eastAsia="FangSong" w:hAnsi="FangSong" w:cs="黑体"/>
        </w:rPr>
      </w:pPr>
    </w:p>
    <w:p w14:paraId="4BB0C8D5" w14:textId="4074BEFE" w:rsidR="00D4637B" w:rsidRPr="00D60520" w:rsidRDefault="00D4637B" w:rsidP="00D4637B">
      <w:pPr>
        <w:rPr>
          <w:rFonts w:ascii="黑体" w:eastAsia="黑体" w:hAnsi="黑体"/>
        </w:rPr>
      </w:pPr>
      <w:r w:rsidRPr="00D60520">
        <w:rPr>
          <w:rFonts w:ascii="黑体" w:eastAsia="黑体" w:hAnsi="黑体" w:cs="黑体" w:hint="eastAsia"/>
        </w:rPr>
        <w:lastRenderedPageBreak/>
        <w:t>附件：</w:t>
      </w:r>
    </w:p>
    <w:p w14:paraId="58157190" w14:textId="77777777" w:rsidR="00D4637B" w:rsidRPr="00B96F9D" w:rsidRDefault="00D4637B" w:rsidP="00D4637B">
      <w:pPr>
        <w:jc w:val="center"/>
        <w:rPr>
          <w:rFonts w:ascii="宋体" w:eastAsia="宋体" w:hAnsi="宋体" w:cs="方正小标宋_GBK"/>
          <w:b/>
          <w:sz w:val="44"/>
          <w:szCs w:val="44"/>
        </w:rPr>
      </w:pPr>
      <w:r w:rsidRPr="00B96F9D">
        <w:rPr>
          <w:rFonts w:ascii="宋体" w:eastAsia="宋体" w:hAnsi="宋体" w:cs="方正小标宋_GBK" w:hint="eastAsia"/>
          <w:b/>
          <w:sz w:val="44"/>
          <w:szCs w:val="44"/>
        </w:rPr>
        <w:t>展示合作申请表</w:t>
      </w:r>
    </w:p>
    <w:p w14:paraId="49B28784" w14:textId="77777777" w:rsidR="00D4637B" w:rsidRPr="00EC1BC7" w:rsidRDefault="00D4637B" w:rsidP="00D4637B">
      <w:pPr>
        <w:ind w:firstLineChars="200" w:firstLine="880"/>
        <w:jc w:val="center"/>
        <w:rPr>
          <w:rFonts w:ascii="FangSong" w:eastAsia="FangSong" w:hAnsi="FangSong"/>
          <w:b/>
          <w:sz w:val="44"/>
          <w:szCs w:val="44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553"/>
        <w:gridCol w:w="935"/>
        <w:gridCol w:w="960"/>
        <w:gridCol w:w="2933"/>
      </w:tblGrid>
      <w:tr w:rsidR="00D4637B" w:rsidRPr="00193304" w14:paraId="305E4975" w14:textId="77777777" w:rsidTr="006F6BCD">
        <w:trPr>
          <w:trHeight w:val="397"/>
          <w:jc w:val="center"/>
        </w:trPr>
        <w:tc>
          <w:tcPr>
            <w:tcW w:w="9940" w:type="dxa"/>
            <w:gridSpan w:val="5"/>
            <w:vAlign w:val="center"/>
          </w:tcPr>
          <w:p w14:paraId="6105A380" w14:textId="77777777" w:rsidR="00D4637B" w:rsidRPr="00EC1BC7" w:rsidRDefault="00D4637B" w:rsidP="006F6BCD">
            <w:pPr>
              <w:ind w:firstLineChars="200" w:firstLine="640"/>
              <w:jc w:val="center"/>
              <w:rPr>
                <w:rFonts w:ascii="FangSong" w:eastAsia="FangSong" w:hAnsi="FangSong" w:cs="Arial"/>
                <w:b/>
                <w:bCs/>
              </w:rPr>
            </w:pPr>
            <w:r w:rsidRPr="00EC1BC7">
              <w:rPr>
                <w:rFonts w:ascii="FangSong" w:eastAsia="FangSong" w:hAnsi="FangSong" w:cs="黑体" w:hint="eastAsia"/>
              </w:rPr>
              <w:t>机构基本信息</w:t>
            </w:r>
          </w:p>
        </w:tc>
      </w:tr>
      <w:tr w:rsidR="00D4637B" w:rsidRPr="00193304" w14:paraId="6F73BBAC" w14:textId="77777777" w:rsidTr="006F6BCD">
        <w:trPr>
          <w:trHeight w:val="255"/>
          <w:jc w:val="center"/>
        </w:trPr>
        <w:tc>
          <w:tcPr>
            <w:tcW w:w="1559" w:type="dxa"/>
            <w:vAlign w:val="center"/>
          </w:tcPr>
          <w:p w14:paraId="2C34CCD2" w14:textId="77777777" w:rsidR="00D4637B" w:rsidRPr="00EC1BC7" w:rsidRDefault="00D4637B" w:rsidP="006F6BCD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机构名称</w:t>
            </w:r>
          </w:p>
        </w:tc>
        <w:tc>
          <w:tcPr>
            <w:tcW w:w="8381" w:type="dxa"/>
            <w:gridSpan w:val="4"/>
            <w:vAlign w:val="center"/>
          </w:tcPr>
          <w:p w14:paraId="00A25A6D" w14:textId="77777777" w:rsidR="00D4637B" w:rsidRPr="00EC1BC7" w:rsidRDefault="00D4637B" w:rsidP="006F6BCD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</w:tr>
      <w:tr w:rsidR="00D4637B" w:rsidRPr="00193304" w14:paraId="41E67012" w14:textId="77777777" w:rsidTr="006F6BCD">
        <w:trPr>
          <w:trHeight w:val="575"/>
          <w:jc w:val="center"/>
        </w:trPr>
        <w:tc>
          <w:tcPr>
            <w:tcW w:w="1559" w:type="dxa"/>
            <w:vAlign w:val="center"/>
          </w:tcPr>
          <w:p w14:paraId="45F3988A" w14:textId="77777777" w:rsidR="00D4637B" w:rsidRPr="00EC1BC7" w:rsidRDefault="00D4637B" w:rsidP="006F6BCD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机构地址</w:t>
            </w:r>
          </w:p>
        </w:tc>
        <w:tc>
          <w:tcPr>
            <w:tcW w:w="4488" w:type="dxa"/>
            <w:gridSpan w:val="2"/>
            <w:vAlign w:val="center"/>
          </w:tcPr>
          <w:p w14:paraId="2D2FD075" w14:textId="77777777" w:rsidR="00D4637B" w:rsidRPr="00EC1BC7" w:rsidRDefault="00D4637B" w:rsidP="006F6BCD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  <w:tc>
          <w:tcPr>
            <w:tcW w:w="960" w:type="dxa"/>
            <w:vAlign w:val="center"/>
          </w:tcPr>
          <w:p w14:paraId="1E5CE8AE" w14:textId="77777777" w:rsidR="00D4637B" w:rsidRPr="00EC1BC7" w:rsidRDefault="00D4637B" w:rsidP="006F6BCD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邮编</w:t>
            </w:r>
          </w:p>
        </w:tc>
        <w:tc>
          <w:tcPr>
            <w:tcW w:w="2933" w:type="dxa"/>
            <w:vAlign w:val="center"/>
          </w:tcPr>
          <w:p w14:paraId="6D571C52" w14:textId="77777777" w:rsidR="00D4637B" w:rsidRPr="00EC1BC7" w:rsidRDefault="00D4637B" w:rsidP="006F6BCD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</w:tr>
      <w:tr w:rsidR="00D4637B" w:rsidRPr="00193304" w14:paraId="4FA9398B" w14:textId="77777777" w:rsidTr="006F6BCD">
        <w:trPr>
          <w:trHeight w:val="419"/>
          <w:jc w:val="center"/>
        </w:trPr>
        <w:tc>
          <w:tcPr>
            <w:tcW w:w="1559" w:type="dxa"/>
            <w:vAlign w:val="center"/>
          </w:tcPr>
          <w:p w14:paraId="40664D2A" w14:textId="77777777" w:rsidR="00D4637B" w:rsidRPr="00EC1BC7" w:rsidRDefault="00D4637B" w:rsidP="006F6BCD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官方网址</w:t>
            </w:r>
          </w:p>
        </w:tc>
        <w:tc>
          <w:tcPr>
            <w:tcW w:w="8381" w:type="dxa"/>
            <w:gridSpan w:val="4"/>
            <w:vAlign w:val="center"/>
          </w:tcPr>
          <w:p w14:paraId="2FAB09F1" w14:textId="77777777" w:rsidR="00D4637B" w:rsidRPr="00EC1BC7" w:rsidRDefault="00D4637B" w:rsidP="006F6BCD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</w:tr>
      <w:tr w:rsidR="00D4637B" w:rsidRPr="00193304" w14:paraId="7773138B" w14:textId="77777777" w:rsidTr="006F6BCD">
        <w:trPr>
          <w:trHeight w:val="397"/>
          <w:jc w:val="center"/>
        </w:trPr>
        <w:tc>
          <w:tcPr>
            <w:tcW w:w="9940" w:type="dxa"/>
            <w:gridSpan w:val="5"/>
            <w:vAlign w:val="center"/>
          </w:tcPr>
          <w:p w14:paraId="2A115EEA" w14:textId="77777777" w:rsidR="00D4637B" w:rsidRPr="00EC1BC7" w:rsidRDefault="00D4637B" w:rsidP="006F6BCD">
            <w:pPr>
              <w:ind w:firstLineChars="200" w:firstLine="640"/>
              <w:jc w:val="center"/>
              <w:rPr>
                <w:rFonts w:ascii="FangSong" w:eastAsia="FangSong" w:hAnsi="FangSong" w:cs="Arial"/>
                <w:b/>
              </w:rPr>
            </w:pPr>
            <w:r w:rsidRPr="00EC1BC7">
              <w:rPr>
                <w:rFonts w:ascii="FangSong" w:eastAsia="FangSong" w:hAnsi="FangSong" w:cs="黑体" w:hint="eastAsia"/>
              </w:rPr>
              <w:t>机构负责人</w:t>
            </w:r>
            <w:r w:rsidRPr="00EC1BC7">
              <w:rPr>
                <w:rFonts w:ascii="FangSong" w:eastAsia="FangSong" w:hAnsi="FangSong" w:cs="黑体"/>
              </w:rPr>
              <w:t>/联系人信息</w:t>
            </w:r>
          </w:p>
        </w:tc>
      </w:tr>
      <w:tr w:rsidR="00D4637B" w:rsidRPr="00193304" w14:paraId="34B9F2F0" w14:textId="77777777" w:rsidTr="006F6BCD">
        <w:trPr>
          <w:trHeight w:val="430"/>
          <w:jc w:val="center"/>
        </w:trPr>
        <w:tc>
          <w:tcPr>
            <w:tcW w:w="1559" w:type="dxa"/>
            <w:vAlign w:val="center"/>
          </w:tcPr>
          <w:p w14:paraId="14C1A1DA" w14:textId="77777777" w:rsidR="00D4637B" w:rsidRPr="00EC1BC7" w:rsidRDefault="00D4637B" w:rsidP="006F6BCD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姓名</w:t>
            </w:r>
          </w:p>
        </w:tc>
        <w:tc>
          <w:tcPr>
            <w:tcW w:w="3553" w:type="dxa"/>
            <w:vAlign w:val="center"/>
          </w:tcPr>
          <w:p w14:paraId="636AE077" w14:textId="77777777" w:rsidR="00D4637B" w:rsidRPr="00EC1BC7" w:rsidRDefault="00D4637B" w:rsidP="006F6BCD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  <w:tc>
          <w:tcPr>
            <w:tcW w:w="935" w:type="dxa"/>
            <w:vAlign w:val="center"/>
          </w:tcPr>
          <w:p w14:paraId="16321EE2" w14:textId="77777777" w:rsidR="00D4637B" w:rsidRPr="00EC1BC7" w:rsidRDefault="00D4637B" w:rsidP="006F6BCD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性别</w:t>
            </w:r>
          </w:p>
        </w:tc>
        <w:tc>
          <w:tcPr>
            <w:tcW w:w="3893" w:type="dxa"/>
            <w:gridSpan w:val="2"/>
            <w:vAlign w:val="center"/>
          </w:tcPr>
          <w:p w14:paraId="1BD77BED" w14:textId="77777777" w:rsidR="00D4637B" w:rsidRPr="00EC1BC7" w:rsidRDefault="00D4637B" w:rsidP="006F6BCD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</w:tr>
      <w:tr w:rsidR="00D4637B" w:rsidRPr="00193304" w14:paraId="67A05E87" w14:textId="77777777" w:rsidTr="006F6BCD">
        <w:trPr>
          <w:trHeight w:val="408"/>
          <w:jc w:val="center"/>
        </w:trPr>
        <w:tc>
          <w:tcPr>
            <w:tcW w:w="1559" w:type="dxa"/>
            <w:vAlign w:val="center"/>
          </w:tcPr>
          <w:p w14:paraId="5CA9B1BC" w14:textId="77777777" w:rsidR="00D4637B" w:rsidRPr="00EC1BC7" w:rsidRDefault="00D4637B" w:rsidP="006F6BCD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部门</w:t>
            </w:r>
          </w:p>
        </w:tc>
        <w:tc>
          <w:tcPr>
            <w:tcW w:w="3553" w:type="dxa"/>
            <w:vAlign w:val="center"/>
          </w:tcPr>
          <w:p w14:paraId="75145D40" w14:textId="77777777" w:rsidR="00D4637B" w:rsidRPr="00EC1BC7" w:rsidRDefault="00D4637B" w:rsidP="006F6BCD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  <w:tc>
          <w:tcPr>
            <w:tcW w:w="935" w:type="dxa"/>
            <w:vAlign w:val="center"/>
          </w:tcPr>
          <w:p w14:paraId="294A45EE" w14:textId="77777777" w:rsidR="00D4637B" w:rsidRPr="00EC1BC7" w:rsidRDefault="00D4637B" w:rsidP="006F6BCD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职务</w:t>
            </w:r>
          </w:p>
        </w:tc>
        <w:tc>
          <w:tcPr>
            <w:tcW w:w="3893" w:type="dxa"/>
            <w:gridSpan w:val="2"/>
            <w:vAlign w:val="center"/>
          </w:tcPr>
          <w:p w14:paraId="216981AC" w14:textId="77777777" w:rsidR="00D4637B" w:rsidRPr="00EC1BC7" w:rsidRDefault="00D4637B" w:rsidP="006F6BCD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</w:tr>
      <w:tr w:rsidR="00D4637B" w:rsidRPr="00193304" w14:paraId="2E35844C" w14:textId="77777777" w:rsidTr="006F6BCD">
        <w:trPr>
          <w:trHeight w:val="415"/>
          <w:jc w:val="center"/>
        </w:trPr>
        <w:tc>
          <w:tcPr>
            <w:tcW w:w="1559" w:type="dxa"/>
            <w:vAlign w:val="center"/>
          </w:tcPr>
          <w:p w14:paraId="0E573FFB" w14:textId="77777777" w:rsidR="00D4637B" w:rsidRPr="00EC1BC7" w:rsidRDefault="00D4637B" w:rsidP="006F6BCD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电话</w:t>
            </w:r>
          </w:p>
        </w:tc>
        <w:tc>
          <w:tcPr>
            <w:tcW w:w="3553" w:type="dxa"/>
            <w:vAlign w:val="center"/>
          </w:tcPr>
          <w:p w14:paraId="443E38FB" w14:textId="77777777" w:rsidR="00D4637B" w:rsidRPr="00EC1BC7" w:rsidRDefault="00D4637B" w:rsidP="006F6BCD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  <w:tc>
          <w:tcPr>
            <w:tcW w:w="935" w:type="dxa"/>
            <w:vAlign w:val="center"/>
          </w:tcPr>
          <w:p w14:paraId="221CC2E3" w14:textId="77777777" w:rsidR="00D4637B" w:rsidRPr="00EC1BC7" w:rsidRDefault="00D4637B" w:rsidP="006F6BCD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传真</w:t>
            </w:r>
          </w:p>
        </w:tc>
        <w:tc>
          <w:tcPr>
            <w:tcW w:w="3893" w:type="dxa"/>
            <w:gridSpan w:val="2"/>
            <w:vAlign w:val="center"/>
          </w:tcPr>
          <w:p w14:paraId="446D3FCD" w14:textId="77777777" w:rsidR="00D4637B" w:rsidRPr="00EC1BC7" w:rsidRDefault="00D4637B" w:rsidP="006F6BCD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</w:tr>
      <w:tr w:rsidR="00D4637B" w:rsidRPr="00193304" w14:paraId="0344955C" w14:textId="77777777" w:rsidTr="006F6BCD">
        <w:trPr>
          <w:trHeight w:val="415"/>
          <w:jc w:val="center"/>
        </w:trPr>
        <w:tc>
          <w:tcPr>
            <w:tcW w:w="1559" w:type="dxa"/>
            <w:vAlign w:val="center"/>
          </w:tcPr>
          <w:p w14:paraId="562135DE" w14:textId="77777777" w:rsidR="00D4637B" w:rsidRPr="00EC1BC7" w:rsidRDefault="00D4637B" w:rsidP="006F6BCD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手机</w:t>
            </w:r>
          </w:p>
        </w:tc>
        <w:tc>
          <w:tcPr>
            <w:tcW w:w="3553" w:type="dxa"/>
            <w:vAlign w:val="center"/>
          </w:tcPr>
          <w:p w14:paraId="531C72D1" w14:textId="77777777" w:rsidR="00D4637B" w:rsidRPr="00EC1BC7" w:rsidRDefault="00D4637B" w:rsidP="006F6BCD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  <w:tc>
          <w:tcPr>
            <w:tcW w:w="935" w:type="dxa"/>
            <w:vAlign w:val="center"/>
          </w:tcPr>
          <w:p w14:paraId="056DAEB8" w14:textId="77777777" w:rsidR="00D4637B" w:rsidRPr="00EC1BC7" w:rsidRDefault="00D4637B" w:rsidP="006F6BCD">
            <w:pPr>
              <w:rPr>
                <w:rFonts w:ascii="FangSong" w:eastAsia="FangSong" w:hAnsi="FangSong" w:cs="仿宋_GB2312"/>
              </w:rPr>
            </w:pPr>
            <w:r w:rsidRPr="00EC1BC7">
              <w:rPr>
                <w:rFonts w:ascii="FangSong" w:eastAsia="FangSong" w:hAnsi="FangSong" w:cs="仿宋_GB2312" w:hint="eastAsia"/>
              </w:rPr>
              <w:t>邮箱</w:t>
            </w:r>
          </w:p>
        </w:tc>
        <w:tc>
          <w:tcPr>
            <w:tcW w:w="3893" w:type="dxa"/>
            <w:gridSpan w:val="2"/>
            <w:vAlign w:val="center"/>
          </w:tcPr>
          <w:p w14:paraId="5BD486CF" w14:textId="77777777" w:rsidR="00D4637B" w:rsidRPr="00EC1BC7" w:rsidRDefault="00D4637B" w:rsidP="006F6BCD">
            <w:pPr>
              <w:ind w:firstLineChars="200" w:firstLine="640"/>
              <w:jc w:val="center"/>
              <w:rPr>
                <w:rFonts w:ascii="FangSong" w:eastAsia="FangSong" w:hAnsi="FangSong" w:cs="仿宋_GB2312"/>
              </w:rPr>
            </w:pPr>
          </w:p>
        </w:tc>
      </w:tr>
      <w:tr w:rsidR="00D4637B" w:rsidRPr="00193304" w14:paraId="3FC59597" w14:textId="77777777" w:rsidTr="006F6BCD">
        <w:trPr>
          <w:trHeight w:val="397"/>
          <w:jc w:val="center"/>
        </w:trPr>
        <w:tc>
          <w:tcPr>
            <w:tcW w:w="9940" w:type="dxa"/>
            <w:gridSpan w:val="5"/>
            <w:vAlign w:val="center"/>
          </w:tcPr>
          <w:p w14:paraId="79229BF2" w14:textId="77777777" w:rsidR="00D4637B" w:rsidRPr="00EC1BC7" w:rsidRDefault="00D4637B" w:rsidP="006F6BCD">
            <w:pPr>
              <w:ind w:firstLineChars="200" w:firstLine="640"/>
              <w:jc w:val="center"/>
              <w:rPr>
                <w:rFonts w:ascii="FangSong" w:eastAsia="FangSong" w:hAnsi="FangSong" w:cs="Arial"/>
                <w:b/>
              </w:rPr>
            </w:pPr>
            <w:r w:rsidRPr="00EC1BC7">
              <w:rPr>
                <w:rFonts w:ascii="FangSong" w:eastAsia="FangSong" w:hAnsi="FangSong" w:cs="黑体" w:hint="eastAsia"/>
              </w:rPr>
              <w:t>合作项目</w:t>
            </w:r>
          </w:p>
        </w:tc>
      </w:tr>
      <w:tr w:rsidR="00D4637B" w:rsidRPr="00193304" w14:paraId="441EBDD2" w14:textId="77777777" w:rsidTr="006F6BCD">
        <w:trPr>
          <w:trHeight w:val="1239"/>
          <w:jc w:val="center"/>
        </w:trPr>
        <w:tc>
          <w:tcPr>
            <w:tcW w:w="9940" w:type="dxa"/>
            <w:gridSpan w:val="5"/>
            <w:vAlign w:val="center"/>
          </w:tcPr>
          <w:p w14:paraId="1A08AA62" w14:textId="77777777" w:rsidR="00D4637B" w:rsidRPr="00EC1BC7" w:rsidRDefault="00D4637B" w:rsidP="006F6BCD">
            <w:pPr>
              <w:ind w:firstLineChars="200" w:firstLine="640"/>
              <w:jc w:val="center"/>
              <w:rPr>
                <w:rFonts w:ascii="FangSong" w:eastAsia="FangSong" w:hAnsi="FangSong" w:cs="Arial"/>
                <w:b/>
              </w:rPr>
            </w:pPr>
          </w:p>
          <w:p w14:paraId="597D33FD" w14:textId="77777777" w:rsidR="00D4637B" w:rsidRPr="00EC1BC7" w:rsidRDefault="00D4637B" w:rsidP="006F6BCD">
            <w:pPr>
              <w:ind w:firstLineChars="200" w:firstLine="640"/>
              <w:jc w:val="center"/>
              <w:rPr>
                <w:rFonts w:ascii="FangSong" w:eastAsia="FangSong" w:hAnsi="FangSong" w:cs="Arial"/>
                <w:b/>
              </w:rPr>
            </w:pPr>
          </w:p>
          <w:p w14:paraId="33404834" w14:textId="77777777" w:rsidR="00D4637B" w:rsidRPr="00EC1BC7" w:rsidRDefault="00D4637B" w:rsidP="006F6BCD">
            <w:pPr>
              <w:ind w:firstLineChars="200" w:firstLine="640"/>
              <w:jc w:val="center"/>
              <w:rPr>
                <w:rFonts w:ascii="FangSong" w:eastAsia="FangSong" w:hAnsi="FangSong" w:cs="Arial"/>
                <w:b/>
              </w:rPr>
            </w:pPr>
          </w:p>
        </w:tc>
      </w:tr>
    </w:tbl>
    <w:p w14:paraId="6A64ED57" w14:textId="77777777" w:rsidR="00D4637B" w:rsidRDefault="00D4637B">
      <w:pPr>
        <w:rPr>
          <w:rFonts w:ascii="Times New Roman" w:hAnsi="Times New Roman" w:cs="Times New Roman"/>
          <w:color w:val="000000" w:themeColor="text1"/>
        </w:rPr>
      </w:pPr>
    </w:p>
    <w:sectPr w:rsidR="00D4637B" w:rsidSect="00615D7A"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E1DC9" w14:textId="77777777" w:rsidR="00502BF9" w:rsidRDefault="00502BF9">
      <w:pPr>
        <w:spacing w:line="240" w:lineRule="auto"/>
      </w:pPr>
      <w:r>
        <w:separator/>
      </w:r>
    </w:p>
  </w:endnote>
  <w:endnote w:type="continuationSeparator" w:id="0">
    <w:p w14:paraId="37101672" w14:textId="77777777" w:rsidR="00502BF9" w:rsidRDefault="00502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884155"/>
    </w:sdtPr>
    <w:sdtEndPr>
      <w:rPr>
        <w:rFonts w:ascii="宋体" w:eastAsia="宋体" w:hAnsi="宋体"/>
        <w:sz w:val="28"/>
        <w:szCs w:val="28"/>
      </w:rPr>
    </w:sdtEndPr>
    <w:sdtContent>
      <w:p w14:paraId="30C1BF2E" w14:textId="77777777" w:rsidR="00736D4F" w:rsidRDefault="00562618">
        <w:pPr>
          <w:pStyle w:val="a6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CF028A" w:rsidRPr="00CF028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CF028A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3D00F92" w14:textId="77777777" w:rsidR="00736D4F" w:rsidRDefault="00736D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63B6A" w14:textId="44D92590" w:rsidR="005124FE" w:rsidRPr="005124FE" w:rsidRDefault="005124FE">
    <w:pPr>
      <w:pStyle w:val="a6"/>
      <w:jc w:val="center"/>
      <w:rPr>
        <w:rFonts w:ascii="宋体" w:eastAsia="宋体" w:hAnsi="宋体"/>
        <w:sz w:val="28"/>
        <w:szCs w:val="28"/>
      </w:rPr>
    </w:pPr>
  </w:p>
  <w:p w14:paraId="617AFB3B" w14:textId="77777777" w:rsidR="005124FE" w:rsidRDefault="005124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AE660" w14:textId="77777777" w:rsidR="00502BF9" w:rsidRDefault="00502BF9">
      <w:pPr>
        <w:spacing w:line="240" w:lineRule="auto"/>
      </w:pPr>
      <w:r>
        <w:separator/>
      </w:r>
    </w:p>
  </w:footnote>
  <w:footnote w:type="continuationSeparator" w:id="0">
    <w:p w14:paraId="1EFA7BD5" w14:textId="77777777" w:rsidR="00502BF9" w:rsidRDefault="00502B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63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4F"/>
    <w:rsid w:val="00000887"/>
    <w:rsid w:val="0001430E"/>
    <w:rsid w:val="000264C3"/>
    <w:rsid w:val="00037F69"/>
    <w:rsid w:val="00043417"/>
    <w:rsid w:val="00060BFE"/>
    <w:rsid w:val="00063468"/>
    <w:rsid w:val="000635E1"/>
    <w:rsid w:val="000703E2"/>
    <w:rsid w:val="0007153F"/>
    <w:rsid w:val="00071CC1"/>
    <w:rsid w:val="000746B0"/>
    <w:rsid w:val="000800EF"/>
    <w:rsid w:val="00080983"/>
    <w:rsid w:val="00084725"/>
    <w:rsid w:val="000876F0"/>
    <w:rsid w:val="000A5A98"/>
    <w:rsid w:val="000B2156"/>
    <w:rsid w:val="000B3273"/>
    <w:rsid w:val="000B7200"/>
    <w:rsid w:val="000C4BF3"/>
    <w:rsid w:val="000C600F"/>
    <w:rsid w:val="000C6FC3"/>
    <w:rsid w:val="000C7042"/>
    <w:rsid w:val="000D1455"/>
    <w:rsid w:val="000D537D"/>
    <w:rsid w:val="000D6DE1"/>
    <w:rsid w:val="000F2558"/>
    <w:rsid w:val="000F2970"/>
    <w:rsid w:val="001008B6"/>
    <w:rsid w:val="001049E9"/>
    <w:rsid w:val="001122D5"/>
    <w:rsid w:val="00120D3F"/>
    <w:rsid w:val="0012603A"/>
    <w:rsid w:val="00127F71"/>
    <w:rsid w:val="00133A14"/>
    <w:rsid w:val="00146088"/>
    <w:rsid w:val="00152A4C"/>
    <w:rsid w:val="00154CC8"/>
    <w:rsid w:val="00163A91"/>
    <w:rsid w:val="001709EA"/>
    <w:rsid w:val="001715FA"/>
    <w:rsid w:val="00175064"/>
    <w:rsid w:val="0017637C"/>
    <w:rsid w:val="00181170"/>
    <w:rsid w:val="00186D89"/>
    <w:rsid w:val="00193304"/>
    <w:rsid w:val="001B31B8"/>
    <w:rsid w:val="001C0302"/>
    <w:rsid w:val="001C27A4"/>
    <w:rsid w:val="001C4AB4"/>
    <w:rsid w:val="001E0141"/>
    <w:rsid w:val="001E199E"/>
    <w:rsid w:val="001E1AF8"/>
    <w:rsid w:val="0020261D"/>
    <w:rsid w:val="00216335"/>
    <w:rsid w:val="002231DC"/>
    <w:rsid w:val="0022553F"/>
    <w:rsid w:val="0022699B"/>
    <w:rsid w:val="00234ADB"/>
    <w:rsid w:val="00251281"/>
    <w:rsid w:val="00252608"/>
    <w:rsid w:val="002553B9"/>
    <w:rsid w:val="002553C6"/>
    <w:rsid w:val="00263833"/>
    <w:rsid w:val="002642E7"/>
    <w:rsid w:val="002653FF"/>
    <w:rsid w:val="00276AF8"/>
    <w:rsid w:val="00277514"/>
    <w:rsid w:val="002807DA"/>
    <w:rsid w:val="002828FF"/>
    <w:rsid w:val="002874CC"/>
    <w:rsid w:val="00287B39"/>
    <w:rsid w:val="002917B3"/>
    <w:rsid w:val="00292185"/>
    <w:rsid w:val="00292F04"/>
    <w:rsid w:val="002948B6"/>
    <w:rsid w:val="002972EB"/>
    <w:rsid w:val="002B0993"/>
    <w:rsid w:val="002B1505"/>
    <w:rsid w:val="002C0BE2"/>
    <w:rsid w:val="002C1ECA"/>
    <w:rsid w:val="002C67AE"/>
    <w:rsid w:val="002D5A00"/>
    <w:rsid w:val="002D742F"/>
    <w:rsid w:val="002E690C"/>
    <w:rsid w:val="002F20A2"/>
    <w:rsid w:val="002F2735"/>
    <w:rsid w:val="002F3796"/>
    <w:rsid w:val="002F3D4E"/>
    <w:rsid w:val="002F59E3"/>
    <w:rsid w:val="003001DB"/>
    <w:rsid w:val="00305A47"/>
    <w:rsid w:val="0030624E"/>
    <w:rsid w:val="00306DC2"/>
    <w:rsid w:val="0031204F"/>
    <w:rsid w:val="00314EE0"/>
    <w:rsid w:val="003330E7"/>
    <w:rsid w:val="00335591"/>
    <w:rsid w:val="0034796D"/>
    <w:rsid w:val="003554DA"/>
    <w:rsid w:val="00357048"/>
    <w:rsid w:val="003618B1"/>
    <w:rsid w:val="00370798"/>
    <w:rsid w:val="003837BB"/>
    <w:rsid w:val="00384717"/>
    <w:rsid w:val="00384DEB"/>
    <w:rsid w:val="00387803"/>
    <w:rsid w:val="00387BAB"/>
    <w:rsid w:val="003906C6"/>
    <w:rsid w:val="003C5B84"/>
    <w:rsid w:val="003C6AEF"/>
    <w:rsid w:val="003D059E"/>
    <w:rsid w:val="003D3F23"/>
    <w:rsid w:val="003F08EF"/>
    <w:rsid w:val="003F79AD"/>
    <w:rsid w:val="004018DA"/>
    <w:rsid w:val="004038C6"/>
    <w:rsid w:val="004040F5"/>
    <w:rsid w:val="00404A0E"/>
    <w:rsid w:val="00404F88"/>
    <w:rsid w:val="00410541"/>
    <w:rsid w:val="00412564"/>
    <w:rsid w:val="0042070B"/>
    <w:rsid w:val="004208C2"/>
    <w:rsid w:val="0043615C"/>
    <w:rsid w:val="0044522F"/>
    <w:rsid w:val="0044739E"/>
    <w:rsid w:val="00450ECF"/>
    <w:rsid w:val="004510E5"/>
    <w:rsid w:val="00466C49"/>
    <w:rsid w:val="00471EE9"/>
    <w:rsid w:val="004838F2"/>
    <w:rsid w:val="00485EDE"/>
    <w:rsid w:val="004A0DFC"/>
    <w:rsid w:val="004C457C"/>
    <w:rsid w:val="004C5707"/>
    <w:rsid w:val="004E1AE8"/>
    <w:rsid w:val="004E1E97"/>
    <w:rsid w:val="004E5817"/>
    <w:rsid w:val="004E7569"/>
    <w:rsid w:val="004F0475"/>
    <w:rsid w:val="004F3505"/>
    <w:rsid w:val="00502BF9"/>
    <w:rsid w:val="00502E72"/>
    <w:rsid w:val="005033A1"/>
    <w:rsid w:val="0050467B"/>
    <w:rsid w:val="005124FE"/>
    <w:rsid w:val="0052743C"/>
    <w:rsid w:val="005315CE"/>
    <w:rsid w:val="00534A98"/>
    <w:rsid w:val="00542B3B"/>
    <w:rsid w:val="00557954"/>
    <w:rsid w:val="00557CC8"/>
    <w:rsid w:val="00557E52"/>
    <w:rsid w:val="00562618"/>
    <w:rsid w:val="005733AF"/>
    <w:rsid w:val="00573EE7"/>
    <w:rsid w:val="00580BA3"/>
    <w:rsid w:val="0058393E"/>
    <w:rsid w:val="00594305"/>
    <w:rsid w:val="005A38F1"/>
    <w:rsid w:val="005A43B3"/>
    <w:rsid w:val="005B0A19"/>
    <w:rsid w:val="005B34EC"/>
    <w:rsid w:val="005B4563"/>
    <w:rsid w:val="005B5278"/>
    <w:rsid w:val="005B5437"/>
    <w:rsid w:val="005C37C1"/>
    <w:rsid w:val="005C405B"/>
    <w:rsid w:val="005C4701"/>
    <w:rsid w:val="005C54E6"/>
    <w:rsid w:val="005D4B54"/>
    <w:rsid w:val="005E09D3"/>
    <w:rsid w:val="005E1A06"/>
    <w:rsid w:val="005E3F94"/>
    <w:rsid w:val="005F6211"/>
    <w:rsid w:val="006012A6"/>
    <w:rsid w:val="006014B7"/>
    <w:rsid w:val="0060332D"/>
    <w:rsid w:val="00615D7A"/>
    <w:rsid w:val="00623CF1"/>
    <w:rsid w:val="006247A5"/>
    <w:rsid w:val="0062523B"/>
    <w:rsid w:val="0062622C"/>
    <w:rsid w:val="00627D5F"/>
    <w:rsid w:val="00634655"/>
    <w:rsid w:val="00646D08"/>
    <w:rsid w:val="00655964"/>
    <w:rsid w:val="00655C1D"/>
    <w:rsid w:val="006607E1"/>
    <w:rsid w:val="00673AC7"/>
    <w:rsid w:val="00682789"/>
    <w:rsid w:val="00690EE6"/>
    <w:rsid w:val="006919A5"/>
    <w:rsid w:val="0069735B"/>
    <w:rsid w:val="006A1CE1"/>
    <w:rsid w:val="006A6EBD"/>
    <w:rsid w:val="006B0138"/>
    <w:rsid w:val="006B4AE3"/>
    <w:rsid w:val="006C463B"/>
    <w:rsid w:val="006C4D6C"/>
    <w:rsid w:val="006C736E"/>
    <w:rsid w:val="006D00C6"/>
    <w:rsid w:val="006D0EA3"/>
    <w:rsid w:val="006D6D08"/>
    <w:rsid w:val="006E65FE"/>
    <w:rsid w:val="006E7119"/>
    <w:rsid w:val="006E7F0F"/>
    <w:rsid w:val="006F50FC"/>
    <w:rsid w:val="006F5C8C"/>
    <w:rsid w:val="0070242F"/>
    <w:rsid w:val="007062FF"/>
    <w:rsid w:val="00720730"/>
    <w:rsid w:val="00736D4F"/>
    <w:rsid w:val="00740CCF"/>
    <w:rsid w:val="0074482C"/>
    <w:rsid w:val="0075624C"/>
    <w:rsid w:val="007648AB"/>
    <w:rsid w:val="0076727E"/>
    <w:rsid w:val="00767D09"/>
    <w:rsid w:val="00773796"/>
    <w:rsid w:val="00775575"/>
    <w:rsid w:val="00780C00"/>
    <w:rsid w:val="00782CE3"/>
    <w:rsid w:val="007910CF"/>
    <w:rsid w:val="00792923"/>
    <w:rsid w:val="007958AB"/>
    <w:rsid w:val="007A0EF9"/>
    <w:rsid w:val="007A45FE"/>
    <w:rsid w:val="007B0A71"/>
    <w:rsid w:val="007B0FBA"/>
    <w:rsid w:val="007B5057"/>
    <w:rsid w:val="007B7897"/>
    <w:rsid w:val="007C22BC"/>
    <w:rsid w:val="007C66A2"/>
    <w:rsid w:val="007C7AB6"/>
    <w:rsid w:val="007C7CEF"/>
    <w:rsid w:val="007D302F"/>
    <w:rsid w:val="007D54F7"/>
    <w:rsid w:val="007E30CA"/>
    <w:rsid w:val="007F4FD4"/>
    <w:rsid w:val="007F703E"/>
    <w:rsid w:val="00803CC4"/>
    <w:rsid w:val="0080685A"/>
    <w:rsid w:val="00811145"/>
    <w:rsid w:val="00812E28"/>
    <w:rsid w:val="00813778"/>
    <w:rsid w:val="0081377F"/>
    <w:rsid w:val="00813B6D"/>
    <w:rsid w:val="00815C04"/>
    <w:rsid w:val="0081749E"/>
    <w:rsid w:val="00820E85"/>
    <w:rsid w:val="008217F5"/>
    <w:rsid w:val="00823F94"/>
    <w:rsid w:val="0082668D"/>
    <w:rsid w:val="00827384"/>
    <w:rsid w:val="00833017"/>
    <w:rsid w:val="0083791E"/>
    <w:rsid w:val="00844DE7"/>
    <w:rsid w:val="00847EB5"/>
    <w:rsid w:val="00853666"/>
    <w:rsid w:val="00856174"/>
    <w:rsid w:val="00866CE8"/>
    <w:rsid w:val="008835C4"/>
    <w:rsid w:val="008A0452"/>
    <w:rsid w:val="008A063D"/>
    <w:rsid w:val="008A3C09"/>
    <w:rsid w:val="008A4495"/>
    <w:rsid w:val="008B13BB"/>
    <w:rsid w:val="008C7894"/>
    <w:rsid w:val="008D0143"/>
    <w:rsid w:val="008D12CF"/>
    <w:rsid w:val="008D2D0D"/>
    <w:rsid w:val="008D5D1B"/>
    <w:rsid w:val="008D7471"/>
    <w:rsid w:val="008F0223"/>
    <w:rsid w:val="008F17EB"/>
    <w:rsid w:val="008F43BD"/>
    <w:rsid w:val="0090583D"/>
    <w:rsid w:val="009068AE"/>
    <w:rsid w:val="00925895"/>
    <w:rsid w:val="00933F91"/>
    <w:rsid w:val="00945227"/>
    <w:rsid w:val="00954671"/>
    <w:rsid w:val="00955CF8"/>
    <w:rsid w:val="0096706D"/>
    <w:rsid w:val="00970E60"/>
    <w:rsid w:val="00974972"/>
    <w:rsid w:val="00974F39"/>
    <w:rsid w:val="00975367"/>
    <w:rsid w:val="00975833"/>
    <w:rsid w:val="00987403"/>
    <w:rsid w:val="00987AC8"/>
    <w:rsid w:val="00991F21"/>
    <w:rsid w:val="00996017"/>
    <w:rsid w:val="00996D8F"/>
    <w:rsid w:val="009A42A6"/>
    <w:rsid w:val="009C507D"/>
    <w:rsid w:val="009D1E0B"/>
    <w:rsid w:val="009D31A0"/>
    <w:rsid w:val="009D5B9B"/>
    <w:rsid w:val="009E04DB"/>
    <w:rsid w:val="009E0B55"/>
    <w:rsid w:val="009E109C"/>
    <w:rsid w:val="009E226A"/>
    <w:rsid w:val="009E5C3F"/>
    <w:rsid w:val="009E76EE"/>
    <w:rsid w:val="009E7CA3"/>
    <w:rsid w:val="009F5E7E"/>
    <w:rsid w:val="00A26499"/>
    <w:rsid w:val="00A270E7"/>
    <w:rsid w:val="00A273A9"/>
    <w:rsid w:val="00A33D23"/>
    <w:rsid w:val="00A36202"/>
    <w:rsid w:val="00A41645"/>
    <w:rsid w:val="00A5066C"/>
    <w:rsid w:val="00A509D2"/>
    <w:rsid w:val="00A52C90"/>
    <w:rsid w:val="00A5671A"/>
    <w:rsid w:val="00A56EF6"/>
    <w:rsid w:val="00A60463"/>
    <w:rsid w:val="00A615A6"/>
    <w:rsid w:val="00A61F12"/>
    <w:rsid w:val="00A622B4"/>
    <w:rsid w:val="00A70C16"/>
    <w:rsid w:val="00A77733"/>
    <w:rsid w:val="00A81C9F"/>
    <w:rsid w:val="00A83FE0"/>
    <w:rsid w:val="00A90D35"/>
    <w:rsid w:val="00A94CD3"/>
    <w:rsid w:val="00AA10D0"/>
    <w:rsid w:val="00AA71C9"/>
    <w:rsid w:val="00AB0B23"/>
    <w:rsid w:val="00AB0D66"/>
    <w:rsid w:val="00AB4A1E"/>
    <w:rsid w:val="00AB6D21"/>
    <w:rsid w:val="00AE23E8"/>
    <w:rsid w:val="00AF69A6"/>
    <w:rsid w:val="00B216BB"/>
    <w:rsid w:val="00B3013A"/>
    <w:rsid w:val="00B313A7"/>
    <w:rsid w:val="00B32D32"/>
    <w:rsid w:val="00B36E8E"/>
    <w:rsid w:val="00B402AE"/>
    <w:rsid w:val="00B40DFC"/>
    <w:rsid w:val="00B41585"/>
    <w:rsid w:val="00B46C2E"/>
    <w:rsid w:val="00B47479"/>
    <w:rsid w:val="00B528CD"/>
    <w:rsid w:val="00B557C6"/>
    <w:rsid w:val="00B57F84"/>
    <w:rsid w:val="00B63294"/>
    <w:rsid w:val="00B70EDF"/>
    <w:rsid w:val="00B74739"/>
    <w:rsid w:val="00B832B7"/>
    <w:rsid w:val="00B90A70"/>
    <w:rsid w:val="00B96F9D"/>
    <w:rsid w:val="00BA5150"/>
    <w:rsid w:val="00BB0375"/>
    <w:rsid w:val="00BB3B97"/>
    <w:rsid w:val="00BB6F52"/>
    <w:rsid w:val="00BB7BDA"/>
    <w:rsid w:val="00BC47B7"/>
    <w:rsid w:val="00BC737D"/>
    <w:rsid w:val="00BD00F2"/>
    <w:rsid w:val="00BD4734"/>
    <w:rsid w:val="00BD4D06"/>
    <w:rsid w:val="00BD550A"/>
    <w:rsid w:val="00BD79A9"/>
    <w:rsid w:val="00BF0443"/>
    <w:rsid w:val="00BF3451"/>
    <w:rsid w:val="00BF66AB"/>
    <w:rsid w:val="00C031CD"/>
    <w:rsid w:val="00C0491E"/>
    <w:rsid w:val="00C07555"/>
    <w:rsid w:val="00C10068"/>
    <w:rsid w:val="00C210E9"/>
    <w:rsid w:val="00C33262"/>
    <w:rsid w:val="00C52078"/>
    <w:rsid w:val="00C544DB"/>
    <w:rsid w:val="00C55AA7"/>
    <w:rsid w:val="00C62D47"/>
    <w:rsid w:val="00C67A10"/>
    <w:rsid w:val="00C72047"/>
    <w:rsid w:val="00C76C4D"/>
    <w:rsid w:val="00C77188"/>
    <w:rsid w:val="00C800CB"/>
    <w:rsid w:val="00C82464"/>
    <w:rsid w:val="00C87299"/>
    <w:rsid w:val="00C875A9"/>
    <w:rsid w:val="00C92215"/>
    <w:rsid w:val="00C92B8B"/>
    <w:rsid w:val="00C9404A"/>
    <w:rsid w:val="00CA0D77"/>
    <w:rsid w:val="00CA3497"/>
    <w:rsid w:val="00CB782E"/>
    <w:rsid w:val="00CC0216"/>
    <w:rsid w:val="00CC1160"/>
    <w:rsid w:val="00CC653D"/>
    <w:rsid w:val="00CC7A5B"/>
    <w:rsid w:val="00CD72C9"/>
    <w:rsid w:val="00CE5B2E"/>
    <w:rsid w:val="00CE6197"/>
    <w:rsid w:val="00CF028A"/>
    <w:rsid w:val="00CF1686"/>
    <w:rsid w:val="00CF4D58"/>
    <w:rsid w:val="00D17923"/>
    <w:rsid w:val="00D324E2"/>
    <w:rsid w:val="00D4637B"/>
    <w:rsid w:val="00D60520"/>
    <w:rsid w:val="00D73579"/>
    <w:rsid w:val="00D73625"/>
    <w:rsid w:val="00D7728F"/>
    <w:rsid w:val="00D774D3"/>
    <w:rsid w:val="00D77D8C"/>
    <w:rsid w:val="00D90F80"/>
    <w:rsid w:val="00DA1654"/>
    <w:rsid w:val="00DA7A36"/>
    <w:rsid w:val="00DC6424"/>
    <w:rsid w:val="00DD7592"/>
    <w:rsid w:val="00DD7AD1"/>
    <w:rsid w:val="00DD7F14"/>
    <w:rsid w:val="00DF1B93"/>
    <w:rsid w:val="00DF380D"/>
    <w:rsid w:val="00DF46D4"/>
    <w:rsid w:val="00DF6D42"/>
    <w:rsid w:val="00E015BF"/>
    <w:rsid w:val="00E0180B"/>
    <w:rsid w:val="00E159BC"/>
    <w:rsid w:val="00E4457C"/>
    <w:rsid w:val="00E4684E"/>
    <w:rsid w:val="00E47A1B"/>
    <w:rsid w:val="00E50F9F"/>
    <w:rsid w:val="00E51D20"/>
    <w:rsid w:val="00E5245B"/>
    <w:rsid w:val="00E5278C"/>
    <w:rsid w:val="00E571B1"/>
    <w:rsid w:val="00E7091E"/>
    <w:rsid w:val="00E90541"/>
    <w:rsid w:val="00E92214"/>
    <w:rsid w:val="00EB3DF9"/>
    <w:rsid w:val="00EB42E7"/>
    <w:rsid w:val="00EC1BC7"/>
    <w:rsid w:val="00EC6EA8"/>
    <w:rsid w:val="00ED1A86"/>
    <w:rsid w:val="00EE330C"/>
    <w:rsid w:val="00EE7B7A"/>
    <w:rsid w:val="00EF18D7"/>
    <w:rsid w:val="00EF4A88"/>
    <w:rsid w:val="00F021AA"/>
    <w:rsid w:val="00F06E32"/>
    <w:rsid w:val="00F26CE3"/>
    <w:rsid w:val="00F27F50"/>
    <w:rsid w:val="00F4729B"/>
    <w:rsid w:val="00F528D1"/>
    <w:rsid w:val="00F559FB"/>
    <w:rsid w:val="00F56E14"/>
    <w:rsid w:val="00F5732C"/>
    <w:rsid w:val="00F5772E"/>
    <w:rsid w:val="00F57C12"/>
    <w:rsid w:val="00F6500B"/>
    <w:rsid w:val="00F70918"/>
    <w:rsid w:val="00F7099D"/>
    <w:rsid w:val="00F74EC9"/>
    <w:rsid w:val="00F84ABD"/>
    <w:rsid w:val="00FB6CF3"/>
    <w:rsid w:val="00FC250D"/>
    <w:rsid w:val="00FC4CE8"/>
    <w:rsid w:val="00FD143D"/>
    <w:rsid w:val="00FD1726"/>
    <w:rsid w:val="00FD2118"/>
    <w:rsid w:val="00FD7210"/>
    <w:rsid w:val="00FE2480"/>
    <w:rsid w:val="00FE5B18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58542"/>
  <w15:docId w15:val="{5B10FE6E-D8F6-4F7E-88ED-355A59B4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仿宋_GB2312" w:eastAsia="仿宋_GB2312" w:hAnsi="仿宋" w:cstheme="minorBidi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outlineLvl w:val="0"/>
    </w:pPr>
    <w:rPr>
      <w:rFonts w:ascii="黑体" w:eastAsia="黑体" w:hAnsi="黑体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tLeas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spacing w:line="240" w:lineRule="auto"/>
      <w:jc w:val="left"/>
    </w:pPr>
    <w:rPr>
      <w:rFonts w:ascii="仿宋" w:eastAsia="仿宋" w:cs="仿宋"/>
      <w:kern w:val="0"/>
      <w:lang w:val="zh-CN" w:bidi="zh-CN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4"/>
    <w:uiPriority w:val="10"/>
    <w:qFormat/>
    <w:rPr>
      <w:rFonts w:ascii="方正小标宋简体" w:eastAsia="方正小标宋简体"/>
      <w:sz w:val="44"/>
      <w:szCs w:val="44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标题 Char"/>
    <w:basedOn w:val="a0"/>
    <w:link w:val="a8"/>
    <w:uiPriority w:val="10"/>
    <w:qFormat/>
    <w:rPr>
      <w:rFonts w:ascii="方正小标宋简体" w:eastAsia="方正小标宋简体"/>
      <w:sz w:val="44"/>
      <w:szCs w:val="44"/>
    </w:rPr>
  </w:style>
  <w:style w:type="character" w:customStyle="1" w:styleId="1Char">
    <w:name w:val="标题 1 Char"/>
    <w:basedOn w:val="a0"/>
    <w:link w:val="1"/>
    <w:uiPriority w:val="9"/>
    <w:qFormat/>
    <w:rPr>
      <w:rFonts w:ascii="黑体" w:eastAsia="黑体" w:hAnsi="黑体"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rPr>
      <w:rFonts w:ascii="仿宋_GB2312" w:eastAsia="仿宋_GB2312" w:hAnsi="仿宋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仿宋_GB2312" w:eastAsia="仿宋_GB2312" w:hAnsi="仿宋"/>
      <w:sz w:val="18"/>
      <w:szCs w:val="18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="仿宋_GB2312" w:eastAsia="仿宋_GB2312" w:hAnsi="仿宋" w:cstheme="minorBidi"/>
      <w:b/>
      <w:bCs/>
      <w:kern w:val="2"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仿宋_GB2312" w:eastAsia="仿宋_GB2312" w:hAnsi="仿宋" w:cstheme="minorBidi"/>
      <w:kern w:val="2"/>
      <w:sz w:val="18"/>
      <w:szCs w:val="18"/>
    </w:r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30">
    <w:name w:val="未处理的提及3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仿宋_GB2312" w:eastAsia="仿宋_GB2312" w:hAnsi="仿宋" w:cstheme="minorBidi"/>
      <w:kern w:val="2"/>
      <w:sz w:val="32"/>
      <w:szCs w:val="32"/>
    </w:rPr>
  </w:style>
  <w:style w:type="paragraph" w:customStyle="1" w:styleId="11">
    <w:name w:val="列出段落1"/>
    <w:basedOn w:val="a"/>
    <w:uiPriority w:val="34"/>
    <w:qFormat/>
    <w:pPr>
      <w:widowControl/>
      <w:spacing w:line="240" w:lineRule="auto"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b">
    <w:name w:val="Document Map"/>
    <w:basedOn w:val="a"/>
    <w:link w:val="Char5"/>
    <w:uiPriority w:val="99"/>
    <w:semiHidden/>
    <w:unhideWhenUsed/>
    <w:rsid w:val="00D324E2"/>
    <w:rPr>
      <w:rFonts w:ascii="Times New Roman" w:hAnsi="Times New Roman" w:cs="Times New Roman"/>
      <w:sz w:val="24"/>
      <w:szCs w:val="24"/>
    </w:rPr>
  </w:style>
  <w:style w:type="character" w:customStyle="1" w:styleId="Char5">
    <w:name w:val="文档结构图 Char"/>
    <w:basedOn w:val="a0"/>
    <w:link w:val="ab"/>
    <w:uiPriority w:val="99"/>
    <w:semiHidden/>
    <w:rsid w:val="00D324E2"/>
    <w:rPr>
      <w:rFonts w:eastAsia="仿宋_GB2312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10</Pages>
  <Words>590</Words>
  <Characters>3364</Characters>
  <Application>Microsoft Office Word</Application>
  <DocSecurity>0</DocSecurity>
  <Lines>28</Lines>
  <Paragraphs>7</Paragraphs>
  <ScaleCrop>false</ScaleCrop>
  <Company>Microsoft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JiaChen</dc:creator>
  <cp:lastModifiedBy>周博</cp:lastModifiedBy>
  <cp:revision>392</cp:revision>
  <cp:lastPrinted>2019-11-29T03:20:00Z</cp:lastPrinted>
  <dcterms:created xsi:type="dcterms:W3CDTF">2019-11-26T08:26:00Z</dcterms:created>
  <dcterms:modified xsi:type="dcterms:W3CDTF">2019-12-03T09:55:00Z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2052-10.1.1</vt:lpwstr>
  </property>
</Properties>
</file>